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A5" w:rsidRDefault="004A70A5" w:rsidP="001C662C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Office of The Senior Manager Admin-III KTR-III BZS PTCL Karachi</w:t>
      </w:r>
    </w:p>
    <w:p w:rsidR="004A70A5" w:rsidRDefault="004A70A5" w:rsidP="00002912">
      <w:pPr>
        <w:rPr>
          <w:rFonts w:ascii="Arial" w:hAnsi="Arial" w:cs="Arial"/>
          <w:b/>
          <w:bCs/>
          <w:sz w:val="24"/>
          <w:szCs w:val="24"/>
        </w:rPr>
      </w:pPr>
    </w:p>
    <w:p w:rsidR="004A70A5" w:rsidRDefault="004A70A5" w:rsidP="00B70B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E4737">
        <w:rPr>
          <w:rFonts w:ascii="Arial" w:hAnsi="Arial" w:cs="Arial"/>
          <w:b/>
          <w:bCs/>
          <w:sz w:val="28"/>
          <w:szCs w:val="28"/>
        </w:rPr>
        <w:t>PRE-QUALIFICATION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E4737">
        <w:rPr>
          <w:rFonts w:ascii="Arial" w:hAnsi="Arial" w:cs="Arial"/>
          <w:b/>
          <w:bCs/>
          <w:sz w:val="28"/>
          <w:szCs w:val="28"/>
        </w:rPr>
        <w:t>OF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E4737">
        <w:rPr>
          <w:rFonts w:ascii="Arial" w:hAnsi="Arial" w:cs="Arial"/>
          <w:b/>
          <w:bCs/>
          <w:sz w:val="28"/>
          <w:szCs w:val="28"/>
        </w:rPr>
        <w:t>FIRMS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E4737">
        <w:rPr>
          <w:rFonts w:ascii="Arial" w:hAnsi="Arial" w:cs="Arial"/>
          <w:b/>
          <w:bCs/>
          <w:sz w:val="28"/>
          <w:szCs w:val="28"/>
        </w:rPr>
        <w:t>/ CONTRACTORS</w:t>
      </w:r>
      <w:r>
        <w:rPr>
          <w:rFonts w:ascii="Arial" w:hAnsi="Arial" w:cs="Arial"/>
          <w:b/>
          <w:bCs/>
          <w:sz w:val="28"/>
          <w:szCs w:val="28"/>
        </w:rPr>
        <w:t xml:space="preserve"> IN PTCL BUSINESS ZONE KARACHI.</w:t>
      </w:r>
    </w:p>
    <w:p w:rsidR="004A70A5" w:rsidRDefault="004A70A5" w:rsidP="00B70B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A70A5" w:rsidRDefault="004A70A5" w:rsidP="008020BF">
      <w:pPr>
        <w:jc w:val="both"/>
        <w:rPr>
          <w:sz w:val="24"/>
          <w:szCs w:val="24"/>
        </w:rPr>
      </w:pPr>
    </w:p>
    <w:p w:rsidR="004A70A5" w:rsidRDefault="004A70A5" w:rsidP="008020BF">
      <w:pPr>
        <w:jc w:val="both"/>
        <w:rPr>
          <w:sz w:val="24"/>
          <w:szCs w:val="24"/>
        </w:rPr>
      </w:pPr>
      <w:r>
        <w:rPr>
          <w:sz w:val="24"/>
          <w:szCs w:val="24"/>
        </w:rPr>
        <w:t>Pakistan Telecommunication Company Limited (PTCL) desires application for pre-qualification /Registration of firms / contractors for the following works:</w:t>
      </w:r>
    </w:p>
    <w:p w:rsidR="004A70A5" w:rsidRDefault="004A70A5" w:rsidP="008020BF">
      <w:pPr>
        <w:jc w:val="both"/>
        <w:rPr>
          <w:sz w:val="24"/>
          <w:szCs w:val="24"/>
        </w:rPr>
      </w:pPr>
    </w:p>
    <w:p w:rsidR="004A70A5" w:rsidRDefault="004A70A5" w:rsidP="0010298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02982">
        <w:rPr>
          <w:sz w:val="24"/>
          <w:szCs w:val="24"/>
        </w:rPr>
        <w:t>Civil works</w:t>
      </w:r>
    </w:p>
    <w:p w:rsidR="004A70A5" w:rsidRDefault="004A70A5" w:rsidP="0010298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Janitorial Services</w:t>
      </w:r>
    </w:p>
    <w:p w:rsidR="004A70A5" w:rsidRDefault="004A70A5" w:rsidP="0010298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Repair and maintenance of AC Units</w:t>
      </w:r>
    </w:p>
    <w:p w:rsidR="004A70A5" w:rsidRDefault="004A70A5" w:rsidP="0010298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Repair and Maintenance of DG sets</w:t>
      </w:r>
    </w:p>
    <w:p w:rsidR="004A70A5" w:rsidRDefault="004A70A5" w:rsidP="0010298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Repair and Maintenance of IT Equipments</w:t>
      </w:r>
    </w:p>
    <w:p w:rsidR="004A70A5" w:rsidRDefault="004A70A5" w:rsidP="0010298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Repair and maintenance of vehicles</w:t>
      </w:r>
    </w:p>
    <w:p w:rsidR="004A70A5" w:rsidRDefault="004A70A5" w:rsidP="0010298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Supply of automotive parts.</w:t>
      </w:r>
    </w:p>
    <w:p w:rsidR="004A70A5" w:rsidRDefault="004A70A5" w:rsidP="0010298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General order supply</w:t>
      </w:r>
    </w:p>
    <w:p w:rsidR="004A70A5" w:rsidRDefault="004A70A5" w:rsidP="0010298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Supply of printing items</w:t>
      </w:r>
    </w:p>
    <w:p w:rsidR="004A70A5" w:rsidRDefault="004A70A5" w:rsidP="0010298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Supply of Office furniture</w:t>
      </w:r>
    </w:p>
    <w:p w:rsidR="004A70A5" w:rsidRDefault="004A70A5" w:rsidP="0010298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Supply of Medical equipments</w:t>
      </w:r>
    </w:p>
    <w:p w:rsidR="004A70A5" w:rsidRDefault="004A70A5" w:rsidP="0010298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Supply of Fire Extinguishers and their refilling</w:t>
      </w:r>
    </w:p>
    <w:p w:rsidR="004A70A5" w:rsidRDefault="004A70A5" w:rsidP="0010298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Fumigation and pesticides control</w:t>
      </w:r>
    </w:p>
    <w:p w:rsidR="004A70A5" w:rsidRDefault="004A70A5" w:rsidP="0010298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Water proofing</w:t>
      </w:r>
    </w:p>
    <w:p w:rsidR="004A70A5" w:rsidRDefault="004A70A5" w:rsidP="0010298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Courier services</w:t>
      </w:r>
    </w:p>
    <w:p w:rsidR="004A70A5" w:rsidRDefault="004A70A5" w:rsidP="0010298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Catering Services</w:t>
      </w:r>
    </w:p>
    <w:p w:rsidR="004A70A5" w:rsidRDefault="004A70A5" w:rsidP="00B70BAA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Security guard companies</w:t>
      </w:r>
    </w:p>
    <w:p w:rsidR="004A70A5" w:rsidRPr="00102982" w:rsidRDefault="004A70A5" w:rsidP="00B70BAA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Water Tanker</w:t>
      </w:r>
    </w:p>
    <w:p w:rsidR="004A70A5" w:rsidRDefault="004A70A5" w:rsidP="00102982">
      <w:pPr>
        <w:ind w:firstLine="60"/>
        <w:jc w:val="both"/>
        <w:rPr>
          <w:sz w:val="24"/>
          <w:szCs w:val="24"/>
        </w:rPr>
      </w:pPr>
    </w:p>
    <w:p w:rsidR="004A70A5" w:rsidRDefault="004A70A5" w:rsidP="000F44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Pre-qualification is open only to the reputed firms/ contractors duly registered with Pakistan Engineering  council (PEC), duly authorized distributors / dealers/ agencies, holders of renowned manufacturers of BMU having sufficient after sale facilities . Firms/ contractors can also submit their documents as joint ventures with local / foreign firms and/ or with the manufacturers.  </w:t>
      </w:r>
    </w:p>
    <w:p w:rsidR="004A70A5" w:rsidRDefault="004A70A5" w:rsidP="000F44C6">
      <w:pPr>
        <w:jc w:val="both"/>
        <w:rPr>
          <w:sz w:val="24"/>
          <w:szCs w:val="24"/>
        </w:rPr>
      </w:pPr>
    </w:p>
    <w:p w:rsidR="004A70A5" w:rsidRDefault="004A70A5" w:rsidP="000F44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Interested applicants may obtain ‘Pre-qualification documents” from PTCL website: www.ptcl.com.pk </w:t>
      </w:r>
    </w:p>
    <w:p w:rsidR="004A70A5" w:rsidRDefault="004A70A5" w:rsidP="000F44C6">
      <w:pPr>
        <w:jc w:val="both"/>
        <w:rPr>
          <w:sz w:val="24"/>
          <w:szCs w:val="24"/>
        </w:rPr>
      </w:pPr>
    </w:p>
    <w:p w:rsidR="004A70A5" w:rsidRDefault="004A70A5" w:rsidP="000F44C6">
      <w:pPr>
        <w:jc w:val="both"/>
        <w:rPr>
          <w:sz w:val="24"/>
          <w:szCs w:val="24"/>
        </w:rPr>
      </w:pPr>
      <w:r>
        <w:rPr>
          <w:sz w:val="24"/>
          <w:szCs w:val="24"/>
        </w:rPr>
        <w:t>Firms/ contractors who have already pre-qualified for the subject work may not apply. Application for Pre-qualification should be delivered by hand or through registered mail to the under mentioned address. The application must be received before 28</w:t>
      </w:r>
      <w:r w:rsidRPr="00E24A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2012.</w:t>
      </w:r>
    </w:p>
    <w:p w:rsidR="004A70A5" w:rsidRDefault="004A70A5" w:rsidP="000F44C6">
      <w:pPr>
        <w:jc w:val="both"/>
        <w:rPr>
          <w:sz w:val="24"/>
          <w:szCs w:val="24"/>
        </w:rPr>
      </w:pPr>
    </w:p>
    <w:p w:rsidR="004A70A5" w:rsidRDefault="004A70A5" w:rsidP="000F44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Under no circumstances, the employer will be responsible for later delivery or lost of the documents so mailed or sent by courier. </w:t>
      </w:r>
    </w:p>
    <w:p w:rsidR="004A70A5" w:rsidRDefault="004A70A5" w:rsidP="000F44C6">
      <w:pPr>
        <w:jc w:val="both"/>
        <w:rPr>
          <w:sz w:val="24"/>
          <w:szCs w:val="24"/>
        </w:rPr>
      </w:pPr>
    </w:p>
    <w:p w:rsidR="004A70A5" w:rsidRDefault="004A70A5" w:rsidP="000F44C6">
      <w:pPr>
        <w:jc w:val="both"/>
        <w:rPr>
          <w:sz w:val="24"/>
          <w:szCs w:val="24"/>
        </w:rPr>
      </w:pPr>
      <w:r>
        <w:rPr>
          <w:sz w:val="24"/>
          <w:szCs w:val="24"/>
        </w:rPr>
        <w:t>Only the firms / contractors / join ventures, pre-qualified under this process will be invited to bid.</w:t>
      </w:r>
    </w:p>
    <w:p w:rsidR="004A70A5" w:rsidRDefault="004A70A5" w:rsidP="008020BF">
      <w:pPr>
        <w:jc w:val="both"/>
        <w:rPr>
          <w:sz w:val="24"/>
          <w:szCs w:val="24"/>
        </w:rPr>
      </w:pPr>
    </w:p>
    <w:p w:rsidR="004A70A5" w:rsidRPr="008020BF" w:rsidRDefault="004A70A5" w:rsidP="008020BF">
      <w:pPr>
        <w:jc w:val="both"/>
        <w:rPr>
          <w:sz w:val="24"/>
          <w:szCs w:val="24"/>
        </w:rPr>
      </w:pPr>
    </w:p>
    <w:p w:rsidR="004A70A5" w:rsidRDefault="004A70A5" w:rsidP="000F44C6">
      <w:pPr>
        <w:jc w:val="both"/>
        <w:rPr>
          <w:sz w:val="24"/>
          <w:szCs w:val="24"/>
        </w:rPr>
      </w:pPr>
      <w:r>
        <w:rPr>
          <w:sz w:val="24"/>
          <w:szCs w:val="24"/>
        </w:rPr>
        <w:t>Muhammad Ashfaq Ajmal,</w:t>
      </w:r>
    </w:p>
    <w:p w:rsidR="004A70A5" w:rsidRDefault="004A70A5" w:rsidP="000F44C6">
      <w:pPr>
        <w:jc w:val="both"/>
        <w:rPr>
          <w:sz w:val="24"/>
          <w:szCs w:val="24"/>
        </w:rPr>
      </w:pPr>
      <w:r>
        <w:rPr>
          <w:sz w:val="24"/>
          <w:szCs w:val="24"/>
        </w:rPr>
        <w:t>Senior Manager, Admin-III KTR-III,</w:t>
      </w:r>
    </w:p>
    <w:p w:rsidR="004A70A5" w:rsidRDefault="004A70A5" w:rsidP="000F44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Room No.104 1st Floor Gulshan-e-Iqbal Exchange </w:t>
      </w:r>
    </w:p>
    <w:p w:rsidR="004A70A5" w:rsidRPr="008020BF" w:rsidRDefault="004A70A5" w:rsidP="000F44C6">
      <w:pPr>
        <w:jc w:val="both"/>
        <w:rPr>
          <w:sz w:val="24"/>
          <w:szCs w:val="24"/>
        </w:rPr>
      </w:pPr>
      <w:r>
        <w:rPr>
          <w:sz w:val="24"/>
          <w:szCs w:val="24"/>
        </w:rPr>
        <w:t>BZS, Karachi.</w:t>
      </w:r>
    </w:p>
    <w:p w:rsidR="004A70A5" w:rsidRPr="008020BF" w:rsidRDefault="004A70A5" w:rsidP="000F44C6">
      <w:pPr>
        <w:ind w:left="1440" w:hanging="1380"/>
        <w:jc w:val="both"/>
        <w:rPr>
          <w:sz w:val="24"/>
          <w:szCs w:val="24"/>
        </w:rPr>
      </w:pPr>
    </w:p>
    <w:sectPr w:rsidR="004A70A5" w:rsidRPr="008020BF" w:rsidSect="00AE59F3">
      <w:headerReference w:type="default" r:id="rId7"/>
      <w:pgSz w:w="12240" w:h="20160" w:code="5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0A5" w:rsidRDefault="004A70A5">
      <w:r>
        <w:separator/>
      </w:r>
    </w:p>
  </w:endnote>
  <w:endnote w:type="continuationSeparator" w:id="1">
    <w:p w:rsidR="004A70A5" w:rsidRDefault="004A7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0A5" w:rsidRDefault="004A70A5">
      <w:r>
        <w:separator/>
      </w:r>
    </w:p>
  </w:footnote>
  <w:footnote w:type="continuationSeparator" w:id="1">
    <w:p w:rsidR="004A70A5" w:rsidRDefault="004A7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A5" w:rsidRDefault="004A70A5" w:rsidP="00291C5D">
    <w:pPr>
      <w:pStyle w:val="Header"/>
      <w:rPr>
        <w:b/>
        <w:bCs/>
        <w:sz w:val="26"/>
        <w:szCs w:val="26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http://www.ptcl.com.pk/images/logo.jpg" href="http://www.ptcl.com.pk/" style="position:absolute;margin-left:-22.5pt;margin-top:-3pt;width:88.3pt;height:37pt;z-index:-251656192;visibility:visible" o:button="t">
          <v:fill o:detectmouseclick="t"/>
          <v:imagedata r:id="rId1" o:title=""/>
        </v:shape>
      </w:pict>
    </w:r>
  </w:p>
  <w:p w:rsidR="004A70A5" w:rsidRDefault="004A70A5" w:rsidP="00291C5D">
    <w:pPr>
      <w:pStyle w:val="Header"/>
      <w:rPr>
        <w:b/>
        <w:bCs/>
        <w:sz w:val="26"/>
        <w:szCs w:val="26"/>
        <w:u w:val="single"/>
      </w:rPr>
    </w:pPr>
  </w:p>
  <w:p w:rsidR="004A70A5" w:rsidRDefault="004A70A5" w:rsidP="00291C5D">
    <w:pPr>
      <w:pStyle w:val="Header"/>
      <w:rPr>
        <w:b/>
        <w:bCs/>
        <w:sz w:val="52"/>
        <w:szCs w:val="52"/>
        <w:u w:val="single"/>
      </w:rPr>
    </w:pPr>
  </w:p>
  <w:p w:rsidR="004A70A5" w:rsidRPr="00BF7657" w:rsidRDefault="004A70A5" w:rsidP="00291C5D">
    <w:pPr>
      <w:pStyle w:val="Header"/>
      <w:rPr>
        <w:b/>
        <w:bCs/>
        <w:color w:val="000000"/>
        <w:sz w:val="44"/>
        <w:szCs w:val="44"/>
        <w:u w:val="single"/>
      </w:rPr>
    </w:pPr>
    <w:r w:rsidRPr="00BF7657">
      <w:rPr>
        <w:b/>
        <w:bCs/>
        <w:color w:val="000000"/>
        <w:sz w:val="44"/>
        <w:szCs w:val="44"/>
        <w:u w:val="single"/>
      </w:rPr>
      <w:t>Pakistan Telecommunication Company Limited</w:t>
    </w:r>
  </w:p>
  <w:p w:rsidR="004A70A5" w:rsidRDefault="004A70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E31"/>
    <w:multiLevelType w:val="hybridMultilevel"/>
    <w:tmpl w:val="7B9A4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27D6C34"/>
    <w:multiLevelType w:val="hybridMultilevel"/>
    <w:tmpl w:val="7C16F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1706A"/>
    <w:multiLevelType w:val="hybridMultilevel"/>
    <w:tmpl w:val="C1709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5C44A4"/>
    <w:multiLevelType w:val="hybridMultilevel"/>
    <w:tmpl w:val="6156BD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B338FF"/>
    <w:multiLevelType w:val="hybridMultilevel"/>
    <w:tmpl w:val="68C6D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C12780"/>
    <w:multiLevelType w:val="hybridMultilevel"/>
    <w:tmpl w:val="99A85AD4"/>
    <w:lvl w:ilvl="0" w:tplc="2E84C6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D23A81"/>
    <w:multiLevelType w:val="hybridMultilevel"/>
    <w:tmpl w:val="9D08D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133393"/>
    <w:multiLevelType w:val="hybridMultilevel"/>
    <w:tmpl w:val="AAF2B6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E6D"/>
    <w:rsid w:val="00002912"/>
    <w:rsid w:val="00012D65"/>
    <w:rsid w:val="0004651C"/>
    <w:rsid w:val="00057CC8"/>
    <w:rsid w:val="00067D5D"/>
    <w:rsid w:val="0009014B"/>
    <w:rsid w:val="00092C6E"/>
    <w:rsid w:val="000E15EC"/>
    <w:rsid w:val="000E7E99"/>
    <w:rsid w:val="000F44C6"/>
    <w:rsid w:val="00102982"/>
    <w:rsid w:val="00143EE1"/>
    <w:rsid w:val="00144132"/>
    <w:rsid w:val="0017214F"/>
    <w:rsid w:val="001C662C"/>
    <w:rsid w:val="001E4737"/>
    <w:rsid w:val="001F3D5D"/>
    <w:rsid w:val="0020479F"/>
    <w:rsid w:val="002279EB"/>
    <w:rsid w:val="002435FD"/>
    <w:rsid w:val="002603C5"/>
    <w:rsid w:val="00264CFC"/>
    <w:rsid w:val="00272D40"/>
    <w:rsid w:val="00280ABE"/>
    <w:rsid w:val="00282293"/>
    <w:rsid w:val="00285F6C"/>
    <w:rsid w:val="00291C5D"/>
    <w:rsid w:val="002B761E"/>
    <w:rsid w:val="002C0BBC"/>
    <w:rsid w:val="002C27CC"/>
    <w:rsid w:val="002F7B37"/>
    <w:rsid w:val="00302D7C"/>
    <w:rsid w:val="00303199"/>
    <w:rsid w:val="00336CFC"/>
    <w:rsid w:val="003378C9"/>
    <w:rsid w:val="003410C2"/>
    <w:rsid w:val="00390ED7"/>
    <w:rsid w:val="003B1B32"/>
    <w:rsid w:val="003B7CF6"/>
    <w:rsid w:val="003C2FBE"/>
    <w:rsid w:val="003F5A7E"/>
    <w:rsid w:val="00401234"/>
    <w:rsid w:val="00435BD2"/>
    <w:rsid w:val="00454AD7"/>
    <w:rsid w:val="004A70A5"/>
    <w:rsid w:val="004F47B8"/>
    <w:rsid w:val="00501CB5"/>
    <w:rsid w:val="0054786E"/>
    <w:rsid w:val="00567507"/>
    <w:rsid w:val="005845B8"/>
    <w:rsid w:val="005D5CCA"/>
    <w:rsid w:val="005F3608"/>
    <w:rsid w:val="006213A6"/>
    <w:rsid w:val="006651C0"/>
    <w:rsid w:val="00690BBA"/>
    <w:rsid w:val="006C24D9"/>
    <w:rsid w:val="006F04B4"/>
    <w:rsid w:val="007061A5"/>
    <w:rsid w:val="0071739E"/>
    <w:rsid w:val="00723AE8"/>
    <w:rsid w:val="007301D2"/>
    <w:rsid w:val="0073068F"/>
    <w:rsid w:val="007451EE"/>
    <w:rsid w:val="00751E6E"/>
    <w:rsid w:val="00757BE9"/>
    <w:rsid w:val="00783F77"/>
    <w:rsid w:val="007C3D9E"/>
    <w:rsid w:val="007C45EF"/>
    <w:rsid w:val="007F5E4B"/>
    <w:rsid w:val="008020BF"/>
    <w:rsid w:val="008532CB"/>
    <w:rsid w:val="00877624"/>
    <w:rsid w:val="008A2D8B"/>
    <w:rsid w:val="008C3C7E"/>
    <w:rsid w:val="00901D05"/>
    <w:rsid w:val="00940971"/>
    <w:rsid w:val="00947F7B"/>
    <w:rsid w:val="009F3E0E"/>
    <w:rsid w:val="00A954AC"/>
    <w:rsid w:val="00AA561D"/>
    <w:rsid w:val="00AD54DC"/>
    <w:rsid w:val="00AE59F3"/>
    <w:rsid w:val="00B04DD0"/>
    <w:rsid w:val="00B108EE"/>
    <w:rsid w:val="00B11E17"/>
    <w:rsid w:val="00B70BAA"/>
    <w:rsid w:val="00B763AF"/>
    <w:rsid w:val="00BC4876"/>
    <w:rsid w:val="00BC5A75"/>
    <w:rsid w:val="00BF7657"/>
    <w:rsid w:val="00BF7FB5"/>
    <w:rsid w:val="00C31178"/>
    <w:rsid w:val="00C406D2"/>
    <w:rsid w:val="00C40E6D"/>
    <w:rsid w:val="00CC0DD3"/>
    <w:rsid w:val="00D034C2"/>
    <w:rsid w:val="00D112FA"/>
    <w:rsid w:val="00D175BE"/>
    <w:rsid w:val="00D22691"/>
    <w:rsid w:val="00D276E2"/>
    <w:rsid w:val="00D35987"/>
    <w:rsid w:val="00D914E9"/>
    <w:rsid w:val="00DA6B40"/>
    <w:rsid w:val="00DA6F68"/>
    <w:rsid w:val="00DB1F1B"/>
    <w:rsid w:val="00DC7801"/>
    <w:rsid w:val="00E02E92"/>
    <w:rsid w:val="00E24A91"/>
    <w:rsid w:val="00E4056B"/>
    <w:rsid w:val="00E52BB4"/>
    <w:rsid w:val="00E57C00"/>
    <w:rsid w:val="00E6717F"/>
    <w:rsid w:val="00E96ECA"/>
    <w:rsid w:val="00EB1D26"/>
    <w:rsid w:val="00EB2BF6"/>
    <w:rsid w:val="00EF4886"/>
    <w:rsid w:val="00F21714"/>
    <w:rsid w:val="00F259B9"/>
    <w:rsid w:val="00F35601"/>
    <w:rsid w:val="00F678D4"/>
    <w:rsid w:val="00F7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BC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0BBC"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3F77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C0BBC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3F77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C0BBC"/>
    <w:pPr>
      <w:spacing w:line="360" w:lineRule="auto"/>
      <w:ind w:firstLine="144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3F77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C0BBC"/>
    <w:pPr>
      <w:ind w:left="720" w:hanging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83F77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91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3F7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91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3F7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C6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029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281</Words>
  <Characters>1606</Characters>
  <Application>Microsoft Office Outlook</Application>
  <DocSecurity>0</DocSecurity>
  <Lines>0</Lines>
  <Paragraphs>0</Paragraphs>
  <ScaleCrop>false</ScaleCrop>
  <Company>PTCL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ptclpc</dc:creator>
  <cp:keywords/>
  <dc:description/>
  <cp:lastModifiedBy>RAJA KHALID</cp:lastModifiedBy>
  <cp:revision>6</cp:revision>
  <cp:lastPrinted>2008-11-25T06:08:00Z</cp:lastPrinted>
  <dcterms:created xsi:type="dcterms:W3CDTF">2012-01-13T12:06:00Z</dcterms:created>
  <dcterms:modified xsi:type="dcterms:W3CDTF">2012-01-16T10:30:00Z</dcterms:modified>
</cp:coreProperties>
</file>