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EE2B38">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7777777" w:rsidR="00776FE5" w:rsidRPr="00293263" w:rsidRDefault="00776FE5" w:rsidP="00EE2B38">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 Security North F-5/1, Islamabad</w:t>
            </w:r>
          </w:p>
          <w:p w14:paraId="104E8FEB" w14:textId="77777777" w:rsidR="00776FE5" w:rsidRDefault="00776FE5" w:rsidP="00EE2B38">
            <w:pPr>
              <w:rPr>
                <w:b/>
                <w:bCs/>
                <w:sz w:val="32"/>
                <w:szCs w:val="32"/>
                <w:u w:val="single"/>
              </w:rPr>
            </w:pPr>
          </w:p>
          <w:p w14:paraId="30F3F41A" w14:textId="77777777" w:rsidR="00776FE5" w:rsidRPr="00776FE5" w:rsidRDefault="00776FE5" w:rsidP="00EE2B38">
            <w:pPr>
              <w:rPr>
                <w:b/>
                <w:sz w:val="32"/>
                <w:szCs w:val="26"/>
                <w:u w:val="single"/>
              </w:rPr>
            </w:pPr>
            <w:r w:rsidRPr="00776FE5">
              <w:rPr>
                <w:b/>
                <w:sz w:val="32"/>
                <w:szCs w:val="26"/>
                <w:u w:val="single"/>
              </w:rPr>
              <w:t>TENDER NOTICE</w:t>
            </w:r>
          </w:p>
        </w:tc>
      </w:tr>
    </w:tbl>
    <w:p w14:paraId="01AECAC9" w14:textId="51517DE9" w:rsidR="00776FE5" w:rsidRPr="008A09C1" w:rsidRDefault="008D0FE8" w:rsidP="00EE2B38">
      <w:pPr>
        <w:pStyle w:val="NoSpacing"/>
        <w:jc w:val="center"/>
        <w:rPr>
          <w:rFonts w:ascii="Times New Roman" w:hAnsi="Times New Roman"/>
          <w:b/>
          <w:sz w:val="20"/>
          <w:szCs w:val="26"/>
        </w:rPr>
      </w:pPr>
      <w:r w:rsidRPr="008A09C1">
        <w:rPr>
          <w:rFonts w:ascii="Times New Roman" w:hAnsi="Times New Roman"/>
          <w:b/>
          <w:sz w:val="20"/>
          <w:szCs w:val="26"/>
        </w:rPr>
        <w:t>RFQ No. 18</w:t>
      </w:r>
      <w:r w:rsidR="00813346" w:rsidRPr="008A09C1">
        <w:rPr>
          <w:rFonts w:ascii="Times New Roman" w:hAnsi="Times New Roman"/>
          <w:b/>
          <w:sz w:val="20"/>
          <w:szCs w:val="26"/>
        </w:rPr>
        <w:t>6</w:t>
      </w:r>
      <w:r w:rsidR="00776FE5" w:rsidRPr="008A09C1">
        <w:rPr>
          <w:rFonts w:ascii="Times New Roman" w:hAnsi="Times New Roman"/>
          <w:b/>
          <w:sz w:val="20"/>
          <w:szCs w:val="26"/>
        </w:rPr>
        <w:t>. GM Adm</w:t>
      </w:r>
      <w:r w:rsidR="00A61577" w:rsidRPr="008A09C1">
        <w:rPr>
          <w:rFonts w:ascii="Times New Roman" w:hAnsi="Times New Roman"/>
          <w:b/>
          <w:sz w:val="20"/>
          <w:szCs w:val="26"/>
        </w:rPr>
        <w:t>i</w:t>
      </w:r>
      <w:r w:rsidRPr="008A09C1">
        <w:rPr>
          <w:rFonts w:ascii="Times New Roman" w:hAnsi="Times New Roman"/>
          <w:b/>
          <w:sz w:val="20"/>
          <w:szCs w:val="26"/>
        </w:rPr>
        <w:t>n &amp; Security North /RPC/2017/18</w:t>
      </w:r>
      <w:r w:rsidR="00813346" w:rsidRPr="008A09C1">
        <w:rPr>
          <w:rFonts w:ascii="Times New Roman" w:hAnsi="Times New Roman"/>
          <w:b/>
          <w:sz w:val="20"/>
          <w:szCs w:val="26"/>
        </w:rPr>
        <w:t>6</w:t>
      </w:r>
    </w:p>
    <w:p w14:paraId="29A62510" w14:textId="77777777" w:rsidR="00776FE5" w:rsidRPr="008A09C1" w:rsidRDefault="00776FE5" w:rsidP="00776FE5">
      <w:pPr>
        <w:pStyle w:val="BodyText3"/>
        <w:tabs>
          <w:tab w:val="left" w:pos="2340"/>
        </w:tabs>
        <w:rPr>
          <w:rFonts w:ascii="Arial" w:hAnsi="Arial" w:cs="Arial"/>
          <w:sz w:val="20"/>
          <w:szCs w:val="26"/>
        </w:rPr>
      </w:pPr>
    </w:p>
    <w:p w14:paraId="65E89873" w14:textId="193CAE0F" w:rsidR="00776FE5" w:rsidRPr="008A09C1" w:rsidRDefault="00F0179E" w:rsidP="008A09C1">
      <w:pPr>
        <w:ind w:left="1440" w:hanging="1440"/>
        <w:jc w:val="center"/>
        <w:rPr>
          <w:rFonts w:ascii="Calibri" w:hAnsi="Calibri"/>
          <w:b/>
          <w:bCs/>
          <w:color w:val="000000" w:themeColor="text1"/>
          <w:sz w:val="24"/>
          <w:szCs w:val="24"/>
        </w:rPr>
      </w:pPr>
      <w:r w:rsidRPr="008A09C1">
        <w:rPr>
          <w:b/>
          <w:color w:val="000000" w:themeColor="text1"/>
        </w:rPr>
        <w:t xml:space="preserve">R&amp;M BUILDING &amp; PETTY WORKS FOR THE YEAR 2018 IN </w:t>
      </w:r>
      <w:r w:rsidR="008D0FE8" w:rsidRPr="008A09C1">
        <w:rPr>
          <w:b/>
          <w:color w:val="000000" w:themeColor="text1"/>
        </w:rPr>
        <w:t>NTR-I DOMA</w:t>
      </w:r>
      <w:r w:rsidR="00D92D75" w:rsidRPr="008A09C1">
        <w:rPr>
          <w:b/>
          <w:color w:val="000000" w:themeColor="text1"/>
        </w:rPr>
        <w:t>IN ON</w:t>
      </w:r>
      <w:r w:rsidRPr="008A09C1">
        <w:rPr>
          <w:b/>
          <w:color w:val="000000" w:themeColor="text1"/>
        </w:rPr>
        <w:t xml:space="preserve"> MES SCHEDULE 2014 PRINTED ON 2015</w:t>
      </w:r>
    </w:p>
    <w:p w14:paraId="272D691E" w14:textId="3C05DFC3" w:rsidR="00776FE5" w:rsidRPr="0060242F" w:rsidRDefault="00776FE5" w:rsidP="00776FE5">
      <w:pPr>
        <w:jc w:val="center"/>
        <w:rPr>
          <w:rFonts w:asciiTheme="minorHAnsi" w:hAnsiTheme="minorHAnsi"/>
          <w:b/>
          <w:szCs w:val="22"/>
          <w:u w:val="single"/>
        </w:rPr>
      </w:pPr>
    </w:p>
    <w:p w14:paraId="51F77EDA" w14:textId="17AA7201" w:rsidR="00F53059" w:rsidRPr="008A09C1" w:rsidRDefault="00776FE5" w:rsidP="00F53059">
      <w:pPr>
        <w:pStyle w:val="Heading3"/>
        <w:numPr>
          <w:ilvl w:val="0"/>
          <w:numId w:val="2"/>
        </w:numPr>
        <w:tabs>
          <w:tab w:val="left" w:pos="360"/>
        </w:tabs>
        <w:spacing w:line="240" w:lineRule="auto"/>
        <w:ind w:left="360" w:hanging="450"/>
        <w:jc w:val="both"/>
        <w:rPr>
          <w:rFonts w:asciiTheme="minorHAnsi" w:hAnsiTheme="minorHAnsi" w:cs="Arial"/>
          <w:b w:val="0"/>
          <w:sz w:val="22"/>
          <w:szCs w:val="22"/>
        </w:rPr>
      </w:pPr>
      <w:r w:rsidRPr="0060242F">
        <w:rPr>
          <w:rFonts w:asciiTheme="minorHAnsi" w:hAnsiTheme="minorHAnsi" w:cs="Arial"/>
          <w:b w:val="0"/>
          <w:sz w:val="22"/>
          <w:szCs w:val="22"/>
        </w:rPr>
        <w:t xml:space="preserve">Sealed bids, in Pak Rupees on DDP basis, are </w:t>
      </w:r>
      <w:r w:rsidR="001024F7" w:rsidRPr="0060242F">
        <w:rPr>
          <w:rFonts w:asciiTheme="minorHAnsi" w:hAnsiTheme="minorHAnsi" w:cs="Arial"/>
          <w:b w:val="0"/>
          <w:sz w:val="22"/>
          <w:szCs w:val="22"/>
        </w:rPr>
        <w:t xml:space="preserve">invited for </w:t>
      </w:r>
      <w:r w:rsidR="00F0179E" w:rsidRPr="0060242F">
        <w:rPr>
          <w:rFonts w:asciiTheme="minorHAnsi" w:hAnsiTheme="minorHAnsi"/>
          <w:b w:val="0"/>
          <w:sz w:val="22"/>
          <w:szCs w:val="22"/>
        </w:rPr>
        <w:t xml:space="preserve">tender notice for </w:t>
      </w:r>
      <w:r w:rsidR="00F53059" w:rsidRPr="0060242F">
        <w:rPr>
          <w:rFonts w:asciiTheme="minorHAnsi" w:hAnsiTheme="minorHAnsi"/>
          <w:b w:val="0"/>
          <w:sz w:val="22"/>
          <w:szCs w:val="22"/>
        </w:rPr>
        <w:t xml:space="preserve">Frame Agreement of </w:t>
      </w:r>
      <w:r w:rsidR="00F0179E" w:rsidRPr="0060242F">
        <w:rPr>
          <w:rFonts w:asciiTheme="minorHAnsi" w:hAnsiTheme="minorHAnsi"/>
          <w:b w:val="0"/>
          <w:sz w:val="22"/>
          <w:szCs w:val="22"/>
        </w:rPr>
        <w:t xml:space="preserve">R&amp;M building &amp; petty works for the year 2018 in </w:t>
      </w:r>
      <w:r w:rsidR="00F53059" w:rsidRPr="0060242F">
        <w:rPr>
          <w:rFonts w:asciiTheme="minorHAnsi" w:hAnsiTheme="minorHAnsi"/>
          <w:b w:val="0"/>
          <w:sz w:val="22"/>
          <w:szCs w:val="22"/>
        </w:rPr>
        <w:t>NTR-l</w:t>
      </w:r>
      <w:r w:rsidR="00F0179E" w:rsidRPr="0060242F">
        <w:rPr>
          <w:rFonts w:asciiTheme="minorHAnsi" w:hAnsiTheme="minorHAnsi"/>
          <w:b w:val="0"/>
          <w:sz w:val="22"/>
          <w:szCs w:val="22"/>
        </w:rPr>
        <w:t xml:space="preserve"> </w:t>
      </w:r>
      <w:r w:rsidR="00D92D75" w:rsidRPr="0060242F">
        <w:rPr>
          <w:rFonts w:asciiTheme="minorHAnsi" w:hAnsiTheme="minorHAnsi"/>
          <w:b w:val="0"/>
          <w:sz w:val="22"/>
          <w:szCs w:val="22"/>
        </w:rPr>
        <w:t>domain on</w:t>
      </w:r>
      <w:r w:rsidR="00F0179E" w:rsidRPr="0060242F">
        <w:rPr>
          <w:rFonts w:asciiTheme="minorHAnsi" w:hAnsiTheme="minorHAnsi"/>
          <w:b w:val="0"/>
          <w:sz w:val="22"/>
          <w:szCs w:val="22"/>
        </w:rPr>
        <w:t xml:space="preserve"> MES schedule 2014 printed on 2015</w:t>
      </w:r>
      <w:r w:rsidR="00F53059" w:rsidRPr="0060242F">
        <w:rPr>
          <w:rFonts w:asciiTheme="minorHAnsi" w:hAnsiTheme="minorHAnsi"/>
          <w:b w:val="0"/>
          <w:sz w:val="22"/>
          <w:szCs w:val="22"/>
        </w:rPr>
        <w:t xml:space="preserve"> </w:t>
      </w:r>
      <w:r w:rsidRPr="0060242F">
        <w:rPr>
          <w:rFonts w:asciiTheme="minorHAnsi" w:hAnsiTheme="minorHAnsi" w:cs="Arial"/>
          <w:b w:val="0"/>
          <w:sz w:val="22"/>
          <w:szCs w:val="22"/>
        </w:rPr>
        <w:t>in accordance with PTCL requirements/specifications</w:t>
      </w:r>
      <w:r w:rsidR="007E705A" w:rsidRPr="0060242F">
        <w:rPr>
          <w:rFonts w:asciiTheme="minorHAnsi" w:hAnsiTheme="minorHAnsi" w:cs="Arial"/>
          <w:b w:val="0"/>
          <w:sz w:val="22"/>
          <w:szCs w:val="22"/>
        </w:rPr>
        <w:t xml:space="preserve"> from registered/unregistered vendors who are volunteered to work with PTCL</w:t>
      </w:r>
      <w:r w:rsidRPr="0060242F">
        <w:rPr>
          <w:rFonts w:asciiTheme="minorHAnsi" w:hAnsiTheme="minorHAnsi" w:cs="Arial"/>
          <w:b w:val="0"/>
          <w:sz w:val="22"/>
          <w:szCs w:val="22"/>
        </w:rPr>
        <w:t xml:space="preserve">. </w:t>
      </w:r>
      <w:r w:rsidR="00F53059" w:rsidRPr="0060242F">
        <w:rPr>
          <w:rFonts w:asciiTheme="minorHAnsi" w:hAnsiTheme="minorHAnsi" w:cs="Arial"/>
          <w:b w:val="0"/>
          <w:sz w:val="22"/>
          <w:szCs w:val="22"/>
        </w:rPr>
        <w:t>Since the work has to be undertaken at various areas of NTR-l region therefore, bidders are at liberty to give bids keeping in view the logistics and availability of building material at all locations. NTR-l is further sub-divi</w:t>
      </w:r>
      <w:r w:rsidR="008A09C1">
        <w:rPr>
          <w:rFonts w:asciiTheme="minorHAnsi" w:hAnsiTheme="minorHAnsi" w:cs="Arial"/>
          <w:b w:val="0"/>
          <w:sz w:val="22"/>
          <w:szCs w:val="22"/>
        </w:rPr>
        <w:t>ded in to following divisions:</w:t>
      </w:r>
    </w:p>
    <w:p w14:paraId="526561AA" w14:textId="5B569B91" w:rsidR="00F53059" w:rsidRPr="0060242F" w:rsidRDefault="00F53059" w:rsidP="00F53059">
      <w:pPr>
        <w:pStyle w:val="ListParagraph"/>
        <w:numPr>
          <w:ilvl w:val="0"/>
          <w:numId w:val="4"/>
        </w:numPr>
        <w:rPr>
          <w:rFonts w:asciiTheme="minorHAnsi" w:hAnsiTheme="minorHAnsi"/>
          <w:sz w:val="22"/>
          <w:szCs w:val="22"/>
        </w:rPr>
      </w:pPr>
      <w:r w:rsidRPr="0060242F">
        <w:rPr>
          <w:rFonts w:asciiTheme="minorHAnsi" w:hAnsiTheme="minorHAnsi"/>
          <w:sz w:val="22"/>
          <w:szCs w:val="22"/>
        </w:rPr>
        <w:t>Peshawar Zone</w:t>
      </w:r>
    </w:p>
    <w:p w14:paraId="6BEE7CB2" w14:textId="5D3D4220" w:rsidR="00F53059" w:rsidRPr="0060242F" w:rsidRDefault="00F53059" w:rsidP="00F53059">
      <w:pPr>
        <w:pStyle w:val="ListParagraph"/>
        <w:numPr>
          <w:ilvl w:val="0"/>
          <w:numId w:val="4"/>
        </w:numPr>
        <w:rPr>
          <w:rFonts w:asciiTheme="minorHAnsi" w:hAnsiTheme="minorHAnsi"/>
          <w:sz w:val="22"/>
          <w:szCs w:val="22"/>
        </w:rPr>
      </w:pPr>
      <w:r w:rsidRPr="0060242F">
        <w:rPr>
          <w:rFonts w:asciiTheme="minorHAnsi" w:hAnsiTheme="minorHAnsi"/>
          <w:sz w:val="22"/>
          <w:szCs w:val="22"/>
        </w:rPr>
        <w:t>Mardan Zone</w:t>
      </w:r>
    </w:p>
    <w:p w14:paraId="5E2E3B66" w14:textId="7D063470" w:rsidR="00F53059" w:rsidRPr="0060242F" w:rsidRDefault="00F53059" w:rsidP="00F53059">
      <w:pPr>
        <w:pStyle w:val="ListParagraph"/>
        <w:numPr>
          <w:ilvl w:val="0"/>
          <w:numId w:val="4"/>
        </w:numPr>
        <w:rPr>
          <w:rFonts w:asciiTheme="minorHAnsi" w:hAnsiTheme="minorHAnsi"/>
          <w:sz w:val="22"/>
          <w:szCs w:val="22"/>
        </w:rPr>
      </w:pPr>
      <w:r w:rsidRPr="0060242F">
        <w:rPr>
          <w:rFonts w:asciiTheme="minorHAnsi" w:hAnsiTheme="minorHAnsi"/>
          <w:sz w:val="22"/>
          <w:szCs w:val="22"/>
        </w:rPr>
        <w:t>Swat Zone</w:t>
      </w:r>
    </w:p>
    <w:p w14:paraId="04F25E09" w14:textId="6144EED0" w:rsidR="00F53059" w:rsidRPr="0060242F" w:rsidRDefault="00F53059" w:rsidP="00F53059">
      <w:pPr>
        <w:pStyle w:val="ListParagraph"/>
        <w:numPr>
          <w:ilvl w:val="0"/>
          <w:numId w:val="4"/>
        </w:numPr>
        <w:rPr>
          <w:rFonts w:asciiTheme="minorHAnsi" w:hAnsiTheme="minorHAnsi"/>
          <w:sz w:val="22"/>
          <w:szCs w:val="22"/>
        </w:rPr>
      </w:pPr>
      <w:proofErr w:type="spellStart"/>
      <w:r w:rsidRPr="0060242F">
        <w:rPr>
          <w:rFonts w:asciiTheme="minorHAnsi" w:hAnsiTheme="minorHAnsi"/>
          <w:sz w:val="22"/>
          <w:szCs w:val="22"/>
        </w:rPr>
        <w:t>Bajaur</w:t>
      </w:r>
      <w:proofErr w:type="spellEnd"/>
      <w:r w:rsidRPr="0060242F">
        <w:rPr>
          <w:rFonts w:asciiTheme="minorHAnsi" w:hAnsiTheme="minorHAnsi"/>
          <w:sz w:val="22"/>
          <w:szCs w:val="22"/>
        </w:rPr>
        <w:t xml:space="preserve"> Agency</w:t>
      </w:r>
    </w:p>
    <w:p w14:paraId="2C8A8239" w14:textId="249AE7DD" w:rsidR="00F53059" w:rsidRPr="0060242F" w:rsidRDefault="00F53059" w:rsidP="00F53059">
      <w:pPr>
        <w:pStyle w:val="ListParagraph"/>
        <w:numPr>
          <w:ilvl w:val="0"/>
          <w:numId w:val="4"/>
        </w:numPr>
        <w:rPr>
          <w:rFonts w:asciiTheme="minorHAnsi" w:hAnsiTheme="minorHAnsi"/>
          <w:sz w:val="22"/>
          <w:szCs w:val="22"/>
        </w:rPr>
      </w:pPr>
      <w:proofErr w:type="spellStart"/>
      <w:r w:rsidRPr="0060242F">
        <w:rPr>
          <w:rFonts w:asciiTheme="minorHAnsi" w:hAnsiTheme="minorHAnsi"/>
          <w:sz w:val="22"/>
          <w:szCs w:val="22"/>
        </w:rPr>
        <w:t>Mehmand</w:t>
      </w:r>
      <w:proofErr w:type="spellEnd"/>
      <w:r w:rsidRPr="0060242F">
        <w:rPr>
          <w:rFonts w:asciiTheme="minorHAnsi" w:hAnsiTheme="minorHAnsi"/>
          <w:sz w:val="22"/>
          <w:szCs w:val="22"/>
        </w:rPr>
        <w:t xml:space="preserve"> Agency</w:t>
      </w:r>
    </w:p>
    <w:p w14:paraId="65BDC91F" w14:textId="4C71829F" w:rsidR="00F53059" w:rsidRPr="0060242F" w:rsidRDefault="00F53059" w:rsidP="00F53059">
      <w:pPr>
        <w:pStyle w:val="ListParagraph"/>
        <w:numPr>
          <w:ilvl w:val="0"/>
          <w:numId w:val="4"/>
        </w:numPr>
        <w:rPr>
          <w:rFonts w:asciiTheme="minorHAnsi" w:hAnsiTheme="minorHAnsi"/>
          <w:sz w:val="22"/>
          <w:szCs w:val="22"/>
        </w:rPr>
      </w:pPr>
      <w:r w:rsidRPr="0060242F">
        <w:rPr>
          <w:rFonts w:asciiTheme="minorHAnsi" w:hAnsiTheme="minorHAnsi"/>
          <w:sz w:val="22"/>
          <w:szCs w:val="22"/>
        </w:rPr>
        <w:t>Khyber Agency</w:t>
      </w:r>
    </w:p>
    <w:p w14:paraId="77E79640" w14:textId="7216B0C6" w:rsidR="00F53059" w:rsidRPr="0060242F" w:rsidRDefault="00F53059" w:rsidP="00F53059">
      <w:pPr>
        <w:pStyle w:val="ListParagraph"/>
        <w:numPr>
          <w:ilvl w:val="0"/>
          <w:numId w:val="4"/>
        </w:numPr>
        <w:rPr>
          <w:rFonts w:asciiTheme="minorHAnsi" w:hAnsiTheme="minorHAnsi"/>
          <w:sz w:val="22"/>
          <w:szCs w:val="22"/>
        </w:rPr>
      </w:pPr>
      <w:r w:rsidRPr="0060242F">
        <w:rPr>
          <w:rFonts w:asciiTheme="minorHAnsi" w:hAnsiTheme="minorHAnsi"/>
          <w:sz w:val="22"/>
          <w:szCs w:val="22"/>
        </w:rPr>
        <w:t xml:space="preserve">Upper Dir &amp; </w:t>
      </w:r>
      <w:proofErr w:type="spellStart"/>
      <w:r w:rsidRPr="0060242F">
        <w:rPr>
          <w:rFonts w:asciiTheme="minorHAnsi" w:hAnsiTheme="minorHAnsi"/>
          <w:sz w:val="22"/>
          <w:szCs w:val="22"/>
        </w:rPr>
        <w:t>Chitral</w:t>
      </w:r>
      <w:proofErr w:type="spellEnd"/>
      <w:r w:rsidRPr="0060242F">
        <w:rPr>
          <w:rFonts w:asciiTheme="minorHAnsi" w:hAnsiTheme="minorHAnsi"/>
          <w:sz w:val="22"/>
          <w:szCs w:val="22"/>
        </w:rPr>
        <w:t xml:space="preserve"> </w:t>
      </w:r>
    </w:p>
    <w:p w14:paraId="2087F1CE" w14:textId="00E44C03" w:rsidR="003832E0" w:rsidRPr="0060242F" w:rsidRDefault="00776FE5" w:rsidP="00887153">
      <w:pPr>
        <w:pStyle w:val="Heading3"/>
        <w:numPr>
          <w:ilvl w:val="0"/>
          <w:numId w:val="2"/>
        </w:numPr>
        <w:spacing w:line="240" w:lineRule="auto"/>
        <w:ind w:left="360" w:hanging="450"/>
        <w:jc w:val="both"/>
        <w:rPr>
          <w:rFonts w:asciiTheme="minorHAnsi" w:hAnsiTheme="minorHAnsi" w:cs="Arial"/>
          <w:b w:val="0"/>
          <w:sz w:val="22"/>
          <w:szCs w:val="22"/>
        </w:rPr>
      </w:pPr>
      <w:r w:rsidRPr="0060242F">
        <w:rPr>
          <w:rFonts w:asciiTheme="minorHAnsi" w:hAnsiTheme="minorHAnsi" w:cs="Arial"/>
          <w:b w:val="0"/>
          <w:sz w:val="22"/>
          <w:szCs w:val="22"/>
        </w:rPr>
        <w:t xml:space="preserve">Tender documents can be purchased from </w:t>
      </w:r>
      <w:r w:rsidR="00A24B17" w:rsidRPr="0060242F">
        <w:rPr>
          <w:rFonts w:asciiTheme="minorHAnsi" w:hAnsiTheme="minorHAnsi" w:cs="Arial"/>
          <w:b w:val="0"/>
          <w:sz w:val="22"/>
          <w:szCs w:val="22"/>
        </w:rPr>
        <w:t>Mr</w:t>
      </w:r>
      <w:r w:rsidR="008A09C1">
        <w:rPr>
          <w:rFonts w:asciiTheme="minorHAnsi" w:hAnsiTheme="minorHAnsi" w:cs="Arial"/>
          <w:b w:val="0"/>
          <w:sz w:val="22"/>
          <w:szCs w:val="22"/>
        </w:rPr>
        <w:t>.</w:t>
      </w:r>
      <w:r w:rsidR="00A24B17" w:rsidRPr="0060242F">
        <w:rPr>
          <w:rFonts w:asciiTheme="minorHAnsi" w:hAnsiTheme="minorHAnsi" w:cs="Arial"/>
          <w:b w:val="0"/>
          <w:sz w:val="22"/>
          <w:szCs w:val="22"/>
        </w:rPr>
        <w:t xml:space="preserve"> Azmat</w:t>
      </w:r>
      <w:r w:rsidR="00BA1049" w:rsidRPr="0060242F">
        <w:rPr>
          <w:rFonts w:asciiTheme="minorHAnsi" w:hAnsiTheme="minorHAnsi" w:cs="Arial"/>
          <w:b w:val="0"/>
          <w:sz w:val="22"/>
          <w:szCs w:val="22"/>
        </w:rPr>
        <w:t xml:space="preserve"> Ali Khan</w:t>
      </w:r>
      <w:r w:rsidR="00A24B17" w:rsidRPr="0060242F">
        <w:rPr>
          <w:rFonts w:asciiTheme="minorHAnsi" w:hAnsiTheme="minorHAnsi" w:cs="Arial"/>
          <w:b w:val="0"/>
          <w:sz w:val="22"/>
          <w:szCs w:val="22"/>
        </w:rPr>
        <w:t>, Team Lead RPC NT</w:t>
      </w:r>
      <w:r w:rsidR="008A09C1">
        <w:rPr>
          <w:rFonts w:asciiTheme="minorHAnsi" w:hAnsiTheme="minorHAnsi" w:cs="Arial"/>
          <w:b w:val="0"/>
          <w:sz w:val="22"/>
          <w:szCs w:val="22"/>
        </w:rPr>
        <w:t xml:space="preserve">R-l, PTCL House Peshawar </w:t>
      </w:r>
      <w:proofErr w:type="spellStart"/>
      <w:r w:rsidR="008A09C1">
        <w:rPr>
          <w:rFonts w:asciiTheme="minorHAnsi" w:hAnsiTheme="minorHAnsi" w:cs="Arial"/>
          <w:b w:val="0"/>
          <w:sz w:val="22"/>
          <w:szCs w:val="22"/>
        </w:rPr>
        <w:t>Cantt</w:t>
      </w:r>
      <w:proofErr w:type="spellEnd"/>
      <w:r w:rsidR="008A09C1">
        <w:rPr>
          <w:rFonts w:asciiTheme="minorHAnsi" w:hAnsiTheme="minorHAnsi" w:cs="Arial"/>
          <w:b w:val="0"/>
          <w:sz w:val="22"/>
          <w:szCs w:val="22"/>
        </w:rPr>
        <w:t>/</w:t>
      </w:r>
      <w:r w:rsidR="00A24B17" w:rsidRPr="0060242F">
        <w:rPr>
          <w:rFonts w:asciiTheme="minorHAnsi" w:hAnsiTheme="minorHAnsi" w:cs="Arial"/>
          <w:b w:val="0"/>
          <w:sz w:val="22"/>
          <w:szCs w:val="22"/>
        </w:rPr>
        <w:t>Manager Admin Mr</w:t>
      </w:r>
      <w:r w:rsidR="008A09C1">
        <w:rPr>
          <w:rFonts w:asciiTheme="minorHAnsi" w:hAnsiTheme="minorHAnsi" w:cs="Arial"/>
          <w:b w:val="0"/>
          <w:sz w:val="22"/>
          <w:szCs w:val="22"/>
        </w:rPr>
        <w:t>.</w:t>
      </w:r>
      <w:r w:rsidR="00A24B17" w:rsidRPr="0060242F">
        <w:rPr>
          <w:rFonts w:asciiTheme="minorHAnsi" w:hAnsiTheme="minorHAnsi" w:cs="Arial"/>
          <w:b w:val="0"/>
          <w:sz w:val="22"/>
          <w:szCs w:val="22"/>
        </w:rPr>
        <w:t xml:space="preserve"> Shafi Ur Rehman </w:t>
      </w:r>
      <w:r w:rsidR="00EE2B38" w:rsidRPr="0060242F">
        <w:rPr>
          <w:rFonts w:asciiTheme="minorHAnsi" w:hAnsiTheme="minorHAnsi" w:cs="Arial"/>
          <w:b w:val="0"/>
          <w:sz w:val="22"/>
          <w:szCs w:val="22"/>
        </w:rPr>
        <w:t xml:space="preserve">on payment of </w:t>
      </w:r>
      <w:r w:rsidR="00EE2B38" w:rsidRPr="008A09C1">
        <w:rPr>
          <w:rFonts w:asciiTheme="minorHAnsi" w:hAnsiTheme="minorHAnsi" w:cs="Arial"/>
          <w:sz w:val="22"/>
          <w:szCs w:val="22"/>
        </w:rPr>
        <w:t xml:space="preserve">PKR </w:t>
      </w:r>
      <w:r w:rsidR="00A24B17" w:rsidRPr="008A09C1">
        <w:rPr>
          <w:rFonts w:asciiTheme="minorHAnsi" w:hAnsiTheme="minorHAnsi" w:cs="Arial"/>
          <w:sz w:val="22"/>
          <w:szCs w:val="22"/>
        </w:rPr>
        <w:t>1</w:t>
      </w:r>
      <w:r w:rsidR="008A09C1" w:rsidRPr="008A09C1">
        <w:rPr>
          <w:rFonts w:asciiTheme="minorHAnsi" w:hAnsiTheme="minorHAnsi" w:cs="Arial"/>
          <w:sz w:val="22"/>
          <w:szCs w:val="22"/>
        </w:rPr>
        <w:t>,</w:t>
      </w:r>
      <w:r w:rsidR="00A24B17" w:rsidRPr="008A09C1">
        <w:rPr>
          <w:rFonts w:asciiTheme="minorHAnsi" w:hAnsiTheme="minorHAnsi" w:cs="Arial"/>
          <w:sz w:val="22"/>
          <w:szCs w:val="22"/>
        </w:rPr>
        <w:t>0</w:t>
      </w:r>
      <w:r w:rsidR="00034FD8" w:rsidRPr="008A09C1">
        <w:rPr>
          <w:rFonts w:asciiTheme="minorHAnsi" w:hAnsiTheme="minorHAnsi" w:cs="Arial"/>
          <w:sz w:val="22"/>
          <w:szCs w:val="22"/>
        </w:rPr>
        <w:t>0</w:t>
      </w:r>
      <w:r w:rsidRPr="008A09C1">
        <w:rPr>
          <w:rFonts w:asciiTheme="minorHAnsi" w:hAnsiTheme="minorHAnsi" w:cs="Arial"/>
          <w:sz w:val="22"/>
          <w:szCs w:val="22"/>
        </w:rPr>
        <w:t>0/-</w:t>
      </w:r>
      <w:r w:rsidRPr="0060242F">
        <w:rPr>
          <w:rFonts w:asciiTheme="minorHAnsi" w:hAnsiTheme="minorHAnsi" w:cs="Arial"/>
          <w:b w:val="0"/>
          <w:sz w:val="22"/>
          <w:szCs w:val="22"/>
        </w:rPr>
        <w:t xml:space="preserve"> (non-refundable) through Demand Draft/Pay Order</w:t>
      </w:r>
      <w:r w:rsidR="008D0FE8" w:rsidRPr="0060242F">
        <w:rPr>
          <w:rFonts w:asciiTheme="minorHAnsi" w:hAnsiTheme="minorHAnsi" w:cs="Arial"/>
          <w:b w:val="0"/>
          <w:sz w:val="22"/>
          <w:szCs w:val="22"/>
        </w:rPr>
        <w:t xml:space="preserve"> in favor </w:t>
      </w:r>
      <w:r w:rsidR="00A24B17" w:rsidRPr="0060242F">
        <w:rPr>
          <w:rFonts w:asciiTheme="minorHAnsi" w:hAnsiTheme="minorHAnsi" w:cs="Arial"/>
          <w:b w:val="0"/>
          <w:sz w:val="22"/>
          <w:szCs w:val="22"/>
        </w:rPr>
        <w:t xml:space="preserve">of </w:t>
      </w:r>
      <w:r w:rsidR="008D0FE8" w:rsidRPr="0060242F">
        <w:rPr>
          <w:rFonts w:asciiTheme="minorHAnsi" w:hAnsiTheme="minorHAnsi" w:cs="Arial"/>
          <w:b w:val="0"/>
          <w:sz w:val="22"/>
          <w:szCs w:val="22"/>
        </w:rPr>
        <w:t>Senior Manager F &amp;</w:t>
      </w:r>
      <w:r w:rsidR="00A24B17" w:rsidRPr="0060242F">
        <w:rPr>
          <w:rFonts w:asciiTheme="minorHAnsi" w:hAnsiTheme="minorHAnsi" w:cs="Arial"/>
          <w:b w:val="0"/>
          <w:sz w:val="22"/>
          <w:szCs w:val="22"/>
        </w:rPr>
        <w:t xml:space="preserve"> </w:t>
      </w:r>
      <w:r w:rsidR="008D0FE8" w:rsidRPr="0060242F">
        <w:rPr>
          <w:rFonts w:asciiTheme="minorHAnsi" w:hAnsiTheme="minorHAnsi" w:cs="Arial"/>
          <w:b w:val="0"/>
          <w:sz w:val="22"/>
          <w:szCs w:val="22"/>
        </w:rPr>
        <w:t>MA NTR-I, Peshawar.</w:t>
      </w:r>
      <w:r w:rsidRPr="0060242F">
        <w:rPr>
          <w:rFonts w:asciiTheme="minorHAnsi" w:hAnsiTheme="minorHAnsi" w:cs="Arial"/>
          <w:b w:val="0"/>
          <w:sz w:val="22"/>
          <w:szCs w:val="22"/>
        </w:rPr>
        <w:t xml:space="preserve"> </w:t>
      </w:r>
    </w:p>
    <w:p w14:paraId="1A542A1B" w14:textId="51D515FA" w:rsidR="00753729" w:rsidRPr="0060242F" w:rsidRDefault="00640E6A" w:rsidP="00DA287A">
      <w:pPr>
        <w:pStyle w:val="ListParagraph"/>
        <w:numPr>
          <w:ilvl w:val="0"/>
          <w:numId w:val="2"/>
        </w:numPr>
        <w:ind w:left="360" w:hanging="450"/>
        <w:jc w:val="both"/>
        <w:rPr>
          <w:rFonts w:asciiTheme="minorHAnsi" w:hAnsiTheme="minorHAnsi"/>
          <w:sz w:val="22"/>
          <w:szCs w:val="22"/>
        </w:rPr>
      </w:pPr>
      <w:r w:rsidRPr="0060242F">
        <w:rPr>
          <w:rFonts w:asciiTheme="minorHAnsi" w:hAnsiTheme="minorHAnsi"/>
          <w:sz w:val="22"/>
          <w:szCs w:val="22"/>
        </w:rPr>
        <w:t xml:space="preserve">Bids with bid security of </w:t>
      </w:r>
      <w:r w:rsidR="008D0FE8" w:rsidRPr="008A09C1">
        <w:rPr>
          <w:rFonts w:asciiTheme="minorHAnsi" w:hAnsiTheme="minorHAnsi"/>
          <w:b/>
          <w:sz w:val="22"/>
          <w:szCs w:val="22"/>
        </w:rPr>
        <w:t>Rs. 10,000/-</w:t>
      </w:r>
      <w:r w:rsidR="008D0FE8" w:rsidRPr="0060242F">
        <w:rPr>
          <w:rFonts w:asciiTheme="minorHAnsi" w:hAnsiTheme="minorHAnsi"/>
          <w:sz w:val="22"/>
          <w:szCs w:val="22"/>
        </w:rPr>
        <w:t xml:space="preserve"> </w:t>
      </w:r>
      <w:r w:rsidR="00934328" w:rsidRPr="0060242F">
        <w:rPr>
          <w:rFonts w:asciiTheme="minorHAnsi" w:hAnsiTheme="minorHAnsi"/>
          <w:sz w:val="22"/>
          <w:szCs w:val="22"/>
        </w:rPr>
        <w:t>(</w:t>
      </w:r>
      <w:r w:rsidR="003832E0" w:rsidRPr="0060242F">
        <w:rPr>
          <w:rFonts w:asciiTheme="minorHAnsi" w:hAnsiTheme="minorHAnsi"/>
          <w:sz w:val="22"/>
          <w:szCs w:val="22"/>
        </w:rPr>
        <w:t>Refund able) should be submitted</w:t>
      </w:r>
      <w:r w:rsidR="008D0FE8" w:rsidRPr="0060242F">
        <w:rPr>
          <w:rFonts w:asciiTheme="minorHAnsi" w:hAnsiTheme="minorHAnsi"/>
          <w:sz w:val="22"/>
          <w:szCs w:val="22"/>
        </w:rPr>
        <w:t xml:space="preserve">/dropped in bid box, in the office </w:t>
      </w:r>
      <w:r w:rsidR="00A24B17" w:rsidRPr="0060242F">
        <w:rPr>
          <w:rFonts w:asciiTheme="minorHAnsi" w:hAnsiTheme="minorHAnsi"/>
          <w:sz w:val="22"/>
          <w:szCs w:val="22"/>
        </w:rPr>
        <w:t xml:space="preserve">of </w:t>
      </w:r>
      <w:r w:rsidR="008D0FE8" w:rsidRPr="0060242F">
        <w:rPr>
          <w:rFonts w:asciiTheme="minorHAnsi" w:hAnsiTheme="minorHAnsi"/>
          <w:sz w:val="22"/>
          <w:szCs w:val="22"/>
        </w:rPr>
        <w:t>Senior Manager Coordination NTR-1, Peshawar</w:t>
      </w:r>
      <w:r w:rsidR="003832E0" w:rsidRPr="0060242F">
        <w:rPr>
          <w:rFonts w:asciiTheme="minorHAnsi" w:hAnsiTheme="minorHAnsi"/>
          <w:sz w:val="22"/>
          <w:szCs w:val="22"/>
        </w:rPr>
        <w:t xml:space="preserve"> as per instructions to the bidders contained in the Bid Documents/RFP by </w:t>
      </w:r>
      <w:r w:rsidR="003832E0" w:rsidRPr="0060242F">
        <w:rPr>
          <w:rFonts w:asciiTheme="minorHAnsi" w:hAnsiTheme="minorHAnsi"/>
          <w:b/>
          <w:sz w:val="22"/>
          <w:szCs w:val="22"/>
        </w:rPr>
        <w:t>1</w:t>
      </w:r>
      <w:r w:rsidR="00A24B17" w:rsidRPr="0060242F">
        <w:rPr>
          <w:rFonts w:asciiTheme="minorHAnsi" w:hAnsiTheme="minorHAnsi"/>
          <w:b/>
          <w:sz w:val="22"/>
          <w:szCs w:val="22"/>
        </w:rPr>
        <w:t>6</w:t>
      </w:r>
      <w:r w:rsidR="003832E0" w:rsidRPr="0060242F">
        <w:rPr>
          <w:rFonts w:asciiTheme="minorHAnsi" w:hAnsiTheme="minorHAnsi"/>
          <w:b/>
          <w:sz w:val="22"/>
          <w:szCs w:val="22"/>
        </w:rPr>
        <w:t xml:space="preserve">00 hours </w:t>
      </w:r>
      <w:r w:rsidR="003832E0" w:rsidRPr="0060242F">
        <w:rPr>
          <w:rFonts w:asciiTheme="minorHAnsi" w:hAnsiTheme="minorHAnsi"/>
          <w:sz w:val="22"/>
          <w:szCs w:val="22"/>
        </w:rPr>
        <w:t xml:space="preserve">on </w:t>
      </w:r>
      <w:r w:rsidR="00F33A02">
        <w:rPr>
          <w:rFonts w:ascii="Calibri" w:hAnsi="Calibri"/>
          <w:b/>
        </w:rPr>
        <w:t>28-12</w:t>
      </w:r>
      <w:r w:rsidR="00F33A02" w:rsidRPr="00FE3F09">
        <w:rPr>
          <w:rFonts w:ascii="Calibri" w:hAnsi="Calibri"/>
          <w:b/>
        </w:rPr>
        <w:t>-2017</w:t>
      </w:r>
      <w:r w:rsidR="00F33A02" w:rsidRPr="00FE3F09">
        <w:rPr>
          <w:rFonts w:ascii="Calibri" w:hAnsi="Calibri"/>
        </w:rPr>
        <w:t xml:space="preserve"> </w:t>
      </w:r>
      <w:r w:rsidR="003832E0" w:rsidRPr="0060242F">
        <w:rPr>
          <w:rFonts w:asciiTheme="minorHAnsi" w:hAnsiTheme="minorHAnsi"/>
          <w:sz w:val="22"/>
          <w:szCs w:val="22"/>
        </w:rPr>
        <w:t>positively. In case of non-compliance, the bids will be disqualified from further processing. Bid(s) received after the above deadline shall not be accepted.</w:t>
      </w:r>
      <w:r w:rsidR="00DA287A" w:rsidRPr="0060242F">
        <w:rPr>
          <w:rFonts w:asciiTheme="minorHAnsi" w:hAnsiTheme="minorHAnsi"/>
          <w:sz w:val="22"/>
          <w:szCs w:val="22"/>
        </w:rPr>
        <w:t xml:space="preserve"> </w:t>
      </w:r>
    </w:p>
    <w:p w14:paraId="114AC2F2" w14:textId="2455041C" w:rsidR="00753729" w:rsidRPr="0060242F" w:rsidRDefault="00DA287A" w:rsidP="00753729">
      <w:pPr>
        <w:pStyle w:val="ListParagraph"/>
        <w:numPr>
          <w:ilvl w:val="0"/>
          <w:numId w:val="2"/>
        </w:numPr>
        <w:ind w:left="360" w:hanging="450"/>
        <w:jc w:val="both"/>
        <w:rPr>
          <w:rFonts w:asciiTheme="minorHAnsi" w:hAnsiTheme="minorHAnsi"/>
          <w:sz w:val="22"/>
          <w:szCs w:val="22"/>
        </w:rPr>
      </w:pPr>
      <w:r w:rsidRPr="0060242F">
        <w:rPr>
          <w:rFonts w:asciiTheme="minorHAnsi" w:hAnsiTheme="minorHAnsi"/>
          <w:sz w:val="22"/>
          <w:szCs w:val="22"/>
        </w:rPr>
        <w:t>PTCL reserves the right to reject any or all bids and to annul the bidding process at any time, without thereby incurring any l</w:t>
      </w:r>
      <w:r w:rsidR="008A09C1">
        <w:rPr>
          <w:rFonts w:asciiTheme="minorHAnsi" w:hAnsiTheme="minorHAnsi"/>
          <w:sz w:val="22"/>
          <w:szCs w:val="22"/>
        </w:rPr>
        <w:t>iability to the affected bidder</w:t>
      </w:r>
      <w:r w:rsidRPr="0060242F">
        <w:rPr>
          <w:rFonts w:asciiTheme="minorHAnsi" w:hAnsiTheme="minorHAnsi"/>
          <w:sz w:val="22"/>
          <w:szCs w:val="22"/>
        </w:rPr>
        <w:t>(s) or any obligations to inform the affected bid</w:t>
      </w:r>
      <w:r w:rsidR="008A09C1">
        <w:rPr>
          <w:rFonts w:asciiTheme="minorHAnsi" w:hAnsiTheme="minorHAnsi"/>
          <w:sz w:val="22"/>
          <w:szCs w:val="22"/>
        </w:rPr>
        <w:t>der(s) of the grounds for PTCL’s a</w:t>
      </w:r>
      <w:bookmarkStart w:id="0" w:name="_GoBack"/>
      <w:bookmarkEnd w:id="0"/>
      <w:r w:rsidRPr="0060242F">
        <w:rPr>
          <w:rFonts w:asciiTheme="minorHAnsi" w:hAnsiTheme="minorHAnsi"/>
          <w:sz w:val="22"/>
          <w:szCs w:val="22"/>
        </w:rPr>
        <w:t>ction.</w:t>
      </w:r>
    </w:p>
    <w:p w14:paraId="7C25755C" w14:textId="77777777" w:rsidR="00753729" w:rsidRPr="0060242F" w:rsidRDefault="00DA287A" w:rsidP="00753729">
      <w:pPr>
        <w:pStyle w:val="ListParagraph"/>
        <w:numPr>
          <w:ilvl w:val="0"/>
          <w:numId w:val="2"/>
        </w:numPr>
        <w:ind w:left="360" w:hanging="450"/>
        <w:jc w:val="both"/>
        <w:rPr>
          <w:rFonts w:asciiTheme="minorHAnsi" w:hAnsiTheme="minorHAnsi"/>
          <w:sz w:val="22"/>
          <w:szCs w:val="22"/>
        </w:rPr>
      </w:pPr>
      <w:r w:rsidRPr="0060242F">
        <w:rPr>
          <w:rFonts w:asciiTheme="minorHAnsi" w:hAnsiTheme="minorHAnsi"/>
          <w:sz w:val="22"/>
          <w:szCs w:val="22"/>
        </w:rPr>
        <w:t xml:space="preserve">Compliance of PTCL standard payments terms and delivery period, given in tender documents is mandatory for participation in bid. </w:t>
      </w:r>
    </w:p>
    <w:p w14:paraId="44143425" w14:textId="77777777" w:rsidR="00753729" w:rsidRPr="0060242F" w:rsidRDefault="00DA287A" w:rsidP="00753729">
      <w:pPr>
        <w:pStyle w:val="ListParagraph"/>
        <w:numPr>
          <w:ilvl w:val="0"/>
          <w:numId w:val="2"/>
        </w:numPr>
        <w:ind w:left="360" w:hanging="450"/>
        <w:jc w:val="both"/>
        <w:rPr>
          <w:rFonts w:asciiTheme="minorHAnsi" w:hAnsiTheme="minorHAnsi"/>
          <w:sz w:val="22"/>
          <w:szCs w:val="22"/>
        </w:rPr>
      </w:pPr>
      <w:r w:rsidRPr="0060242F">
        <w:rPr>
          <w:rFonts w:asciiTheme="minorHAnsi" w:hAnsiTheme="minorHAnsi"/>
          <w:sz w:val="22"/>
          <w:szCs w:val="22"/>
        </w:rPr>
        <w:t xml:space="preserve">Bidder must mention their Vendor Registration code on offer. In case vendor is not registered, then registration must be done before the issuance of Letter of Intent/Award (LOI/LOA). </w:t>
      </w:r>
    </w:p>
    <w:p w14:paraId="562154AB" w14:textId="77777777" w:rsidR="00753729" w:rsidRPr="0060242F" w:rsidRDefault="00DA287A" w:rsidP="00753729">
      <w:pPr>
        <w:pStyle w:val="ListParagraph"/>
        <w:numPr>
          <w:ilvl w:val="0"/>
          <w:numId w:val="2"/>
        </w:numPr>
        <w:ind w:left="360" w:hanging="450"/>
        <w:jc w:val="both"/>
        <w:rPr>
          <w:rFonts w:asciiTheme="minorHAnsi" w:hAnsiTheme="minorHAnsi"/>
          <w:sz w:val="22"/>
          <w:szCs w:val="22"/>
        </w:rPr>
      </w:pPr>
      <w:r w:rsidRPr="0060242F">
        <w:rPr>
          <w:rFonts w:asciiTheme="minorHAnsi" w:hAnsiTheme="minorHAnsi"/>
          <w:sz w:val="22"/>
          <w:szCs w:val="22"/>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17981DCA" w14:textId="2F79218A" w:rsidR="00887153" w:rsidRPr="0060242F" w:rsidRDefault="00BA1049" w:rsidP="00887153">
      <w:pPr>
        <w:pStyle w:val="ListParagraph"/>
        <w:numPr>
          <w:ilvl w:val="0"/>
          <w:numId w:val="2"/>
        </w:numPr>
        <w:ind w:left="360" w:hanging="450"/>
        <w:jc w:val="both"/>
        <w:rPr>
          <w:rFonts w:asciiTheme="minorHAnsi" w:hAnsiTheme="minorHAnsi"/>
          <w:b/>
          <w:bCs/>
          <w:sz w:val="22"/>
          <w:szCs w:val="22"/>
        </w:rPr>
      </w:pPr>
      <w:r w:rsidRPr="0060242F">
        <w:rPr>
          <w:rFonts w:asciiTheme="minorHAnsi" w:hAnsiTheme="minorHAnsi"/>
          <w:sz w:val="22"/>
          <w:szCs w:val="22"/>
        </w:rPr>
        <w:t xml:space="preserve">All correspondence on the subject may be addressed to </w:t>
      </w:r>
      <w:r w:rsidRPr="0060242F">
        <w:rPr>
          <w:rFonts w:asciiTheme="minorHAnsi" w:hAnsiTheme="minorHAnsi" w:cs="Arial"/>
          <w:sz w:val="22"/>
          <w:szCs w:val="22"/>
        </w:rPr>
        <w:t>Mr</w:t>
      </w:r>
      <w:r w:rsidR="008A09C1">
        <w:rPr>
          <w:rFonts w:asciiTheme="minorHAnsi" w:hAnsiTheme="minorHAnsi" w:cs="Arial"/>
          <w:sz w:val="22"/>
          <w:szCs w:val="22"/>
        </w:rPr>
        <w:t>.</w:t>
      </w:r>
      <w:r w:rsidRPr="0060242F">
        <w:rPr>
          <w:rFonts w:asciiTheme="minorHAnsi" w:hAnsiTheme="minorHAnsi" w:cs="Arial"/>
          <w:sz w:val="22"/>
          <w:szCs w:val="22"/>
        </w:rPr>
        <w:t xml:space="preserve"> Azmat</w:t>
      </w:r>
      <w:r w:rsidRPr="0060242F">
        <w:rPr>
          <w:rFonts w:asciiTheme="minorHAnsi" w:hAnsiTheme="minorHAnsi" w:cs="Arial"/>
          <w:b/>
          <w:sz w:val="22"/>
          <w:szCs w:val="22"/>
        </w:rPr>
        <w:t xml:space="preserve"> </w:t>
      </w:r>
      <w:r w:rsidRPr="0060242F">
        <w:rPr>
          <w:rFonts w:asciiTheme="minorHAnsi" w:hAnsiTheme="minorHAnsi" w:cs="Arial"/>
          <w:sz w:val="22"/>
          <w:szCs w:val="22"/>
        </w:rPr>
        <w:t>Ali Khan, Team Lead RPC NTR-l</w:t>
      </w:r>
      <w:r w:rsidRPr="0060242F">
        <w:rPr>
          <w:rFonts w:asciiTheme="minorHAnsi" w:hAnsiTheme="minorHAnsi"/>
          <w:sz w:val="22"/>
          <w:szCs w:val="22"/>
        </w:rPr>
        <w:t xml:space="preserve"> however; the undersigned can also be contacted in case of any query.</w:t>
      </w:r>
    </w:p>
    <w:p w14:paraId="41BB88D4" w14:textId="77777777" w:rsidR="00776FE5" w:rsidRPr="0060242F" w:rsidRDefault="00776FE5" w:rsidP="00776FE5">
      <w:pPr>
        <w:ind w:left="2880" w:firstLine="720"/>
        <w:jc w:val="center"/>
        <w:rPr>
          <w:rFonts w:asciiTheme="minorHAnsi" w:hAnsiTheme="minorHAnsi" w:cs="Arial"/>
          <w:b/>
          <w:bCs/>
          <w:szCs w:val="22"/>
        </w:rPr>
      </w:pPr>
    </w:p>
    <w:p w14:paraId="30F0687F" w14:textId="77777777" w:rsidR="008A09C1" w:rsidRDefault="008A09C1" w:rsidP="00776FE5">
      <w:pPr>
        <w:rPr>
          <w:rFonts w:asciiTheme="minorHAnsi" w:hAnsiTheme="minorHAnsi" w:cs="Arial"/>
          <w:b/>
          <w:bCs/>
          <w:szCs w:val="22"/>
        </w:rPr>
      </w:pPr>
    </w:p>
    <w:p w14:paraId="527CFA91" w14:textId="42AAD9FA" w:rsidR="00776FE5" w:rsidRPr="0060242F" w:rsidRDefault="00776FE5" w:rsidP="00776FE5">
      <w:pPr>
        <w:rPr>
          <w:rFonts w:asciiTheme="minorHAnsi" w:hAnsiTheme="minorHAnsi" w:cs="Arial"/>
          <w:b/>
          <w:bCs/>
          <w:szCs w:val="22"/>
        </w:rPr>
      </w:pPr>
      <w:r w:rsidRPr="0060242F">
        <w:rPr>
          <w:rFonts w:asciiTheme="minorHAnsi" w:hAnsiTheme="minorHAnsi" w:cs="Arial"/>
          <w:b/>
          <w:bCs/>
          <w:szCs w:val="22"/>
        </w:rPr>
        <w:t xml:space="preserve">Senior Manager </w:t>
      </w:r>
    </w:p>
    <w:p w14:paraId="57FF0BF9" w14:textId="412DCB02" w:rsidR="008B7C9D" w:rsidRPr="00887153" w:rsidRDefault="00907409" w:rsidP="00840FEF">
      <w:pPr>
        <w:rPr>
          <w:rFonts w:asciiTheme="minorHAnsi" w:hAnsiTheme="minorHAnsi"/>
          <w:sz w:val="24"/>
          <w:szCs w:val="24"/>
        </w:rPr>
      </w:pPr>
      <w:r w:rsidRPr="0060242F">
        <w:rPr>
          <w:rFonts w:asciiTheme="minorHAnsi" w:hAnsiTheme="minorHAnsi" w:cs="Arial"/>
          <w:b/>
          <w:bCs/>
          <w:szCs w:val="22"/>
        </w:rPr>
        <w:t>Admin</w:t>
      </w:r>
      <w:r w:rsidR="00776FE5" w:rsidRPr="0060242F">
        <w:rPr>
          <w:rFonts w:asciiTheme="minorHAnsi" w:hAnsiTheme="minorHAnsi" w:cs="Arial"/>
          <w:b/>
          <w:bCs/>
          <w:szCs w:val="22"/>
        </w:rPr>
        <w:t xml:space="preserve"> Special Projects </w:t>
      </w:r>
    </w:p>
    <w:sectPr w:rsidR="008B7C9D" w:rsidRPr="00887153" w:rsidSect="00887153">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BBF5461"/>
    <w:multiLevelType w:val="hybridMultilevel"/>
    <w:tmpl w:val="8DD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74C03"/>
    <w:multiLevelType w:val="hybridMultilevel"/>
    <w:tmpl w:val="FF9CBFD2"/>
    <w:lvl w:ilvl="0" w:tplc="CF6AB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EF"/>
    <w:rsid w:val="00014DFB"/>
    <w:rsid w:val="00034FD8"/>
    <w:rsid w:val="00040096"/>
    <w:rsid w:val="000C2BF9"/>
    <w:rsid w:val="000C5093"/>
    <w:rsid w:val="001024F7"/>
    <w:rsid w:val="00136F3E"/>
    <w:rsid w:val="00155934"/>
    <w:rsid w:val="00191B56"/>
    <w:rsid w:val="00194BCE"/>
    <w:rsid w:val="001B78C9"/>
    <w:rsid w:val="001C3D4C"/>
    <w:rsid w:val="0027719F"/>
    <w:rsid w:val="00285855"/>
    <w:rsid w:val="003832E0"/>
    <w:rsid w:val="003E2DDE"/>
    <w:rsid w:val="00455C06"/>
    <w:rsid w:val="004613F6"/>
    <w:rsid w:val="004B1994"/>
    <w:rsid w:val="004C2072"/>
    <w:rsid w:val="004E769A"/>
    <w:rsid w:val="005B1934"/>
    <w:rsid w:val="00601BAA"/>
    <w:rsid w:val="0060242F"/>
    <w:rsid w:val="00640E6A"/>
    <w:rsid w:val="0064510F"/>
    <w:rsid w:val="006F2A60"/>
    <w:rsid w:val="00753729"/>
    <w:rsid w:val="00776FE5"/>
    <w:rsid w:val="007E705A"/>
    <w:rsid w:val="00813346"/>
    <w:rsid w:val="00840FEF"/>
    <w:rsid w:val="0087535D"/>
    <w:rsid w:val="00887153"/>
    <w:rsid w:val="008A09C1"/>
    <w:rsid w:val="008D0FE8"/>
    <w:rsid w:val="00907409"/>
    <w:rsid w:val="00934328"/>
    <w:rsid w:val="0098647B"/>
    <w:rsid w:val="009956A7"/>
    <w:rsid w:val="009B7397"/>
    <w:rsid w:val="00A24B17"/>
    <w:rsid w:val="00A358AF"/>
    <w:rsid w:val="00A61577"/>
    <w:rsid w:val="00A762EE"/>
    <w:rsid w:val="00A91B1D"/>
    <w:rsid w:val="00A95443"/>
    <w:rsid w:val="00B2590B"/>
    <w:rsid w:val="00B515C6"/>
    <w:rsid w:val="00BA1049"/>
    <w:rsid w:val="00BE6FEC"/>
    <w:rsid w:val="00CA6373"/>
    <w:rsid w:val="00CC1C06"/>
    <w:rsid w:val="00D87972"/>
    <w:rsid w:val="00D9114A"/>
    <w:rsid w:val="00D92D75"/>
    <w:rsid w:val="00DA287A"/>
    <w:rsid w:val="00DE5438"/>
    <w:rsid w:val="00E461A3"/>
    <w:rsid w:val="00E5315A"/>
    <w:rsid w:val="00E8790E"/>
    <w:rsid w:val="00EE2B38"/>
    <w:rsid w:val="00F0179E"/>
    <w:rsid w:val="00F33977"/>
    <w:rsid w:val="00F33A02"/>
    <w:rsid w:val="00F53059"/>
    <w:rsid w:val="00F7703C"/>
    <w:rsid w:val="00F86482"/>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FD6D7115-CCA5-4D2E-A368-692BFA4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Sehrish Khalid/Management Trainee/PTCL</cp:lastModifiedBy>
  <cp:revision>58</cp:revision>
  <dcterms:created xsi:type="dcterms:W3CDTF">2017-09-27T03:43:00Z</dcterms:created>
  <dcterms:modified xsi:type="dcterms:W3CDTF">2017-12-18T07:54:00Z</dcterms:modified>
</cp:coreProperties>
</file>