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rsidTr="00422807">
        <w:tc>
          <w:tcPr>
            <w:tcW w:w="2946" w:type="dxa"/>
          </w:tcPr>
          <w:p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0651B5" w:rsidRDefault="00F97FA2" w:rsidP="00422807">
            <w:pPr>
              <w:jc w:val="center"/>
              <w:rPr>
                <w:rFonts w:ascii="Arial Narrow" w:hAnsi="Arial Narrow"/>
                <w:b/>
                <w:color w:val="000000"/>
                <w:szCs w:val="16"/>
              </w:rPr>
            </w:pPr>
          </w:p>
        </w:tc>
      </w:tr>
    </w:tbl>
    <w:p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F97FA2" w:rsidRDefault="00F97FA2" w:rsidP="00F97FA2">
      <w:pPr>
        <w:pStyle w:val="NoSpacing"/>
        <w:jc w:val="center"/>
        <w:rPr>
          <w:rFonts w:ascii="Times New Roman" w:hAnsi="Times New Roman"/>
          <w:b/>
          <w:sz w:val="24"/>
          <w:szCs w:val="24"/>
          <w:u w:val="single"/>
        </w:rPr>
      </w:pPr>
    </w:p>
    <w:p w:rsidR="00F97FA2" w:rsidRPr="00B603F9" w:rsidRDefault="00F97FA2" w:rsidP="00F97FA2">
      <w:pPr>
        <w:pStyle w:val="NoSpacing"/>
        <w:jc w:val="center"/>
        <w:rPr>
          <w:rFonts w:asciiTheme="minorHAnsi" w:hAnsiTheme="minorHAnsi" w:cstheme="minorHAnsi"/>
          <w:b/>
          <w:u w:val="single"/>
        </w:rPr>
      </w:pPr>
      <w:r w:rsidRPr="00B603F9">
        <w:rPr>
          <w:rFonts w:asciiTheme="minorHAnsi" w:hAnsiTheme="minorHAnsi" w:cstheme="minorHAnsi"/>
          <w:b/>
          <w:u w:val="single"/>
        </w:rPr>
        <w:t>RFQ No. Manager Admin-I/Provisioning Food/Contact Center/Tender/2019</w:t>
      </w:r>
    </w:p>
    <w:p w:rsidR="00F97FA2" w:rsidRPr="00B603F9" w:rsidRDefault="00F97FA2" w:rsidP="00F97FA2">
      <w:pPr>
        <w:pStyle w:val="NoSpacing"/>
        <w:jc w:val="center"/>
        <w:rPr>
          <w:rFonts w:asciiTheme="minorHAnsi" w:hAnsiTheme="minorHAnsi" w:cstheme="minorHAnsi"/>
          <w:b/>
          <w:sz w:val="24"/>
          <w:szCs w:val="24"/>
          <w:u w:val="single"/>
        </w:rPr>
      </w:pPr>
    </w:p>
    <w:p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603F9" w:rsidRDefault="00F97FA2" w:rsidP="00F97FA2">
      <w:pPr>
        <w:ind w:hanging="180"/>
        <w:jc w:val="both"/>
        <w:outlineLvl w:val="3"/>
        <w:rPr>
          <w:rFonts w:asciiTheme="minorHAnsi" w:hAnsiTheme="minorHAnsi" w:cstheme="minorHAnsi"/>
          <w:b/>
        </w:rPr>
      </w:pPr>
    </w:p>
    <w:p w:rsidR="00F97FA2" w:rsidRPr="00B603F9" w:rsidRDefault="00F97FA2" w:rsidP="00F97FA2">
      <w:pPr>
        <w:ind w:hanging="180"/>
        <w:jc w:val="both"/>
        <w:outlineLvl w:val="3"/>
        <w:rPr>
          <w:rFonts w:asciiTheme="minorHAnsi" w:hAnsiTheme="minorHAnsi" w:cstheme="minorHAnsi"/>
          <w:b/>
          <w:color w:val="FF0000"/>
        </w:rPr>
      </w:pPr>
    </w:p>
    <w:p w:rsidR="00F97FA2" w:rsidRPr="00B603F9" w:rsidRDefault="00F97FA2" w:rsidP="00F97FA2">
      <w:pPr>
        <w:jc w:val="center"/>
        <w:rPr>
          <w:rFonts w:asciiTheme="minorHAnsi" w:hAnsiTheme="minorHAnsi" w:cstheme="minorHAnsi"/>
          <w:b/>
          <w:u w:val="single"/>
        </w:rPr>
      </w:pPr>
    </w:p>
    <w:p w:rsidR="00F97FA2" w:rsidRPr="00B603F9" w:rsidRDefault="00B60138" w:rsidP="00F97FA2">
      <w:pPr>
        <w:jc w:val="center"/>
        <w:rPr>
          <w:rFonts w:asciiTheme="minorHAnsi" w:hAnsiTheme="minorHAnsi" w:cstheme="minorHAnsi"/>
          <w:b/>
          <w:bCs/>
          <w:sz w:val="24"/>
          <w:szCs w:val="24"/>
        </w:rPr>
      </w:pPr>
      <w:r w:rsidRPr="00B603F9">
        <w:rPr>
          <w:rFonts w:asciiTheme="minorHAnsi" w:hAnsiTheme="minorHAnsi" w:cstheme="minorHAnsi"/>
          <w:b/>
          <w:bCs/>
          <w:sz w:val="24"/>
          <w:szCs w:val="24"/>
        </w:rPr>
        <w:t xml:space="preserve">TENDER NOTICE </w:t>
      </w:r>
      <w:r w:rsidR="00F97FA2" w:rsidRPr="00B603F9">
        <w:rPr>
          <w:rFonts w:asciiTheme="minorHAnsi" w:hAnsiTheme="minorHAnsi" w:cstheme="minorHAnsi"/>
          <w:b/>
          <w:bCs/>
          <w:sz w:val="24"/>
          <w:szCs w:val="24"/>
        </w:rPr>
        <w:t xml:space="preserve">FOR </w:t>
      </w:r>
      <w:r w:rsidR="006E56F6" w:rsidRPr="00B603F9">
        <w:rPr>
          <w:rFonts w:asciiTheme="minorHAnsi" w:hAnsiTheme="minorHAnsi" w:cstheme="minorHAnsi"/>
          <w:b/>
          <w:bCs/>
          <w:sz w:val="24"/>
          <w:szCs w:val="24"/>
        </w:rPr>
        <w:t xml:space="preserve">PROVISIONING OF FOOD </w:t>
      </w:r>
      <w:r w:rsidRPr="00B603F9">
        <w:rPr>
          <w:rFonts w:asciiTheme="minorHAnsi" w:hAnsiTheme="minorHAnsi" w:cstheme="minorHAnsi"/>
          <w:b/>
          <w:bCs/>
          <w:sz w:val="24"/>
          <w:szCs w:val="24"/>
        </w:rPr>
        <w:t xml:space="preserve">TO </w:t>
      </w:r>
      <w:r w:rsidR="009B31AE" w:rsidRPr="00B603F9">
        <w:rPr>
          <w:rFonts w:asciiTheme="minorHAnsi" w:hAnsiTheme="minorHAnsi" w:cstheme="minorHAnsi"/>
          <w:b/>
          <w:bCs/>
          <w:sz w:val="24"/>
          <w:szCs w:val="24"/>
        </w:rPr>
        <w:t>THE EMPLOYEES</w:t>
      </w:r>
    </w:p>
    <w:p w:rsidR="008C73AA" w:rsidRPr="00B603F9" w:rsidRDefault="009B31AE" w:rsidP="00F97FA2">
      <w:pPr>
        <w:jc w:val="center"/>
        <w:rPr>
          <w:rFonts w:asciiTheme="minorHAnsi" w:hAnsiTheme="minorHAnsi" w:cstheme="minorHAnsi"/>
          <w:b/>
          <w:bCs/>
          <w:sz w:val="24"/>
          <w:szCs w:val="24"/>
        </w:rPr>
      </w:pPr>
      <w:r w:rsidRPr="00B603F9">
        <w:rPr>
          <w:rFonts w:asciiTheme="minorHAnsi" w:hAnsiTheme="minorHAnsi" w:cstheme="minorHAnsi"/>
          <w:b/>
          <w:bCs/>
          <w:sz w:val="24"/>
          <w:szCs w:val="24"/>
        </w:rPr>
        <w:t xml:space="preserve">WORKING AT </w:t>
      </w:r>
      <w:r w:rsidR="00FD7240" w:rsidRPr="00B603F9">
        <w:rPr>
          <w:rFonts w:asciiTheme="minorHAnsi" w:hAnsiTheme="minorHAnsi" w:cstheme="minorHAnsi"/>
          <w:b/>
          <w:bCs/>
          <w:sz w:val="24"/>
          <w:szCs w:val="24"/>
        </w:rPr>
        <w:t xml:space="preserve">CONTACT CENTER </w:t>
      </w:r>
      <w:r w:rsidR="00F97FA2" w:rsidRPr="00B603F9">
        <w:rPr>
          <w:rFonts w:asciiTheme="minorHAnsi" w:hAnsiTheme="minorHAnsi" w:cstheme="minorHAnsi"/>
          <w:b/>
          <w:bCs/>
          <w:sz w:val="24"/>
          <w:szCs w:val="24"/>
        </w:rPr>
        <w:t>DHA PHASE-VII KARACHI</w:t>
      </w:r>
      <w:r w:rsidRPr="00B603F9">
        <w:rPr>
          <w:rFonts w:asciiTheme="minorHAnsi" w:hAnsiTheme="minorHAnsi" w:cstheme="minorHAnsi"/>
          <w:b/>
          <w:bCs/>
          <w:sz w:val="24"/>
          <w:szCs w:val="24"/>
        </w:rPr>
        <w:t>.</w:t>
      </w:r>
    </w:p>
    <w:p w:rsidR="00F97FA2" w:rsidRPr="00B603F9" w:rsidRDefault="00F97FA2" w:rsidP="00F97FA2">
      <w:pPr>
        <w:jc w:val="center"/>
        <w:rPr>
          <w:rFonts w:asciiTheme="minorHAnsi" w:hAnsiTheme="minorHAnsi" w:cstheme="minorHAnsi"/>
          <w:b/>
          <w:sz w:val="24"/>
          <w:szCs w:val="24"/>
        </w:rPr>
      </w:pPr>
    </w:p>
    <w:p w:rsidR="008C73AA" w:rsidRPr="00B603F9" w:rsidRDefault="008C73AA" w:rsidP="00F97FA2">
      <w:pPr>
        <w:jc w:val="both"/>
        <w:rPr>
          <w:rFonts w:asciiTheme="minorHAnsi" w:hAnsiTheme="minorHAnsi" w:cstheme="minorHAnsi"/>
          <w:b/>
          <w:sz w:val="24"/>
          <w:szCs w:val="24"/>
          <w:u w:val="single"/>
        </w:rPr>
      </w:pPr>
      <w:r w:rsidRPr="00B603F9">
        <w:rPr>
          <w:rFonts w:asciiTheme="minorHAnsi" w:hAnsiTheme="minorHAnsi" w:cstheme="minorHAnsi"/>
          <w:sz w:val="24"/>
          <w:szCs w:val="24"/>
        </w:rPr>
        <w:t xml:space="preserve">Sealed bids, in Pak rupees on D.D.P basis, are invited from PTCL Register Vendors </w:t>
      </w:r>
      <w:r w:rsidRPr="00B603F9">
        <w:rPr>
          <w:rFonts w:asciiTheme="minorHAnsi" w:hAnsiTheme="minorHAnsi" w:cstheme="minorHAnsi"/>
          <w:b/>
          <w:sz w:val="24"/>
          <w:szCs w:val="24"/>
        </w:rPr>
        <w:t>“</w:t>
      </w:r>
      <w:r w:rsidR="009B31AE" w:rsidRPr="00B603F9">
        <w:rPr>
          <w:rFonts w:asciiTheme="minorHAnsi" w:hAnsiTheme="minorHAnsi" w:cstheme="minorHAnsi"/>
          <w:b/>
          <w:bCs/>
          <w:sz w:val="24"/>
          <w:szCs w:val="24"/>
        </w:rPr>
        <w:t xml:space="preserve">TENDER NOTICE </w:t>
      </w:r>
      <w:r w:rsidR="00F97FA2" w:rsidRPr="00B603F9">
        <w:rPr>
          <w:rFonts w:asciiTheme="minorHAnsi" w:hAnsiTheme="minorHAnsi" w:cstheme="minorHAnsi"/>
          <w:b/>
          <w:bCs/>
          <w:sz w:val="24"/>
          <w:szCs w:val="24"/>
        </w:rPr>
        <w:t xml:space="preserve">FOR </w:t>
      </w:r>
      <w:r w:rsidR="006E56F6" w:rsidRPr="00B603F9">
        <w:rPr>
          <w:rFonts w:asciiTheme="minorHAnsi" w:hAnsiTheme="minorHAnsi" w:cstheme="minorHAnsi"/>
          <w:b/>
          <w:bCs/>
          <w:sz w:val="24"/>
          <w:szCs w:val="24"/>
        </w:rPr>
        <w:t>PROVISIONING FOOD</w:t>
      </w:r>
      <w:r w:rsidR="00E82C45">
        <w:rPr>
          <w:rFonts w:asciiTheme="minorHAnsi" w:hAnsiTheme="minorHAnsi" w:cstheme="minorHAnsi"/>
          <w:b/>
          <w:bCs/>
          <w:sz w:val="24"/>
          <w:szCs w:val="24"/>
        </w:rPr>
        <w:t xml:space="preserve"> (Breakfast, Lunch &amp; Dinner </w:t>
      </w:r>
      <w:r w:rsidR="00E82C45" w:rsidRPr="00E82C45">
        <w:rPr>
          <w:rFonts w:asciiTheme="minorHAnsi" w:hAnsiTheme="minorHAnsi" w:cstheme="minorHAnsi"/>
          <w:b/>
          <w:bCs/>
          <w:sz w:val="24"/>
          <w:szCs w:val="24"/>
        </w:rPr>
        <w:t>with control rates</w:t>
      </w:r>
      <w:r w:rsidR="00E82C45" w:rsidRPr="00E82C45">
        <w:rPr>
          <w:rFonts w:asciiTheme="minorHAnsi" w:hAnsiTheme="minorHAnsi" w:cstheme="minorHAnsi"/>
          <w:b/>
          <w:bCs/>
          <w:sz w:val="24"/>
          <w:szCs w:val="24"/>
        </w:rPr>
        <w:t>)</w:t>
      </w:r>
      <w:r w:rsidR="006E56F6" w:rsidRPr="00B603F9">
        <w:rPr>
          <w:rFonts w:asciiTheme="minorHAnsi" w:hAnsiTheme="minorHAnsi" w:cstheme="minorHAnsi"/>
          <w:b/>
          <w:bCs/>
          <w:sz w:val="24"/>
          <w:szCs w:val="24"/>
        </w:rPr>
        <w:t xml:space="preserve"> </w:t>
      </w:r>
      <w:r w:rsidR="00B60138" w:rsidRPr="00B603F9">
        <w:rPr>
          <w:rFonts w:asciiTheme="minorHAnsi" w:hAnsiTheme="minorHAnsi" w:cstheme="minorHAnsi"/>
          <w:b/>
          <w:bCs/>
          <w:sz w:val="24"/>
          <w:szCs w:val="24"/>
        </w:rPr>
        <w:t>TO THE EMPLOYEES</w:t>
      </w:r>
      <w:r w:rsidR="006E56F6" w:rsidRPr="00B603F9">
        <w:rPr>
          <w:rFonts w:asciiTheme="minorHAnsi" w:hAnsiTheme="minorHAnsi" w:cstheme="minorHAnsi"/>
          <w:b/>
          <w:bCs/>
          <w:sz w:val="24"/>
          <w:szCs w:val="24"/>
        </w:rPr>
        <w:t xml:space="preserve"> </w:t>
      </w:r>
      <w:r w:rsidR="009B31AE" w:rsidRPr="00B603F9">
        <w:rPr>
          <w:rFonts w:asciiTheme="minorHAnsi" w:hAnsiTheme="minorHAnsi" w:cstheme="minorHAnsi"/>
          <w:b/>
          <w:bCs/>
          <w:sz w:val="24"/>
          <w:szCs w:val="24"/>
        </w:rPr>
        <w:t xml:space="preserve">WORKING AT </w:t>
      </w:r>
      <w:r w:rsidR="00FD7240" w:rsidRPr="00B603F9">
        <w:rPr>
          <w:rFonts w:asciiTheme="minorHAnsi" w:hAnsiTheme="minorHAnsi" w:cstheme="minorHAnsi"/>
          <w:b/>
          <w:bCs/>
          <w:sz w:val="24"/>
          <w:szCs w:val="24"/>
        </w:rPr>
        <w:t xml:space="preserve">CONTACT CENTER DHA PHASE VII </w:t>
      </w:r>
      <w:r w:rsidR="00F97FA2" w:rsidRPr="00B603F9">
        <w:rPr>
          <w:rFonts w:asciiTheme="minorHAnsi" w:hAnsiTheme="minorHAnsi" w:cstheme="minorHAnsi"/>
          <w:b/>
          <w:bCs/>
          <w:sz w:val="24"/>
          <w:szCs w:val="24"/>
        </w:rPr>
        <w:t>KARACHI</w:t>
      </w:r>
      <w:r w:rsidR="00503F36" w:rsidRPr="00B603F9">
        <w:rPr>
          <w:rFonts w:asciiTheme="minorHAnsi" w:hAnsiTheme="minorHAnsi" w:cstheme="minorHAnsi"/>
          <w:b/>
          <w:bCs/>
          <w:sz w:val="24"/>
          <w:szCs w:val="24"/>
        </w:rPr>
        <w:t>”.</w:t>
      </w:r>
    </w:p>
    <w:p w:rsidR="0044572A" w:rsidRPr="00B603F9" w:rsidRDefault="0044572A" w:rsidP="0044572A">
      <w:pPr>
        <w:jc w:val="both"/>
        <w:rPr>
          <w:rFonts w:asciiTheme="minorHAnsi" w:hAnsiTheme="minorHAnsi" w:cstheme="minorHAnsi"/>
          <w:b/>
          <w:sz w:val="22"/>
          <w:szCs w:val="22"/>
          <w:u w:val="single"/>
        </w:rPr>
      </w:pPr>
    </w:p>
    <w:p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Tender documents can be collected from Office of RPC (Regional Procurement Committee) Room # 307,</w:t>
      </w:r>
      <w:r w:rsidR="00B603F9">
        <w:rPr>
          <w:rFonts w:asciiTheme="minorHAnsi" w:hAnsiTheme="minorHAnsi" w:cstheme="minorHAnsi"/>
          <w:sz w:val="22"/>
          <w:szCs w:val="22"/>
        </w:rPr>
        <w:t xml:space="preserve">    </w:t>
      </w:r>
      <w:r w:rsidRPr="00B603F9">
        <w:rPr>
          <w:rFonts w:asciiTheme="minorHAnsi" w:hAnsiTheme="minorHAnsi" w:cstheme="minorHAnsi"/>
          <w:sz w:val="22"/>
          <w:szCs w:val="22"/>
        </w:rPr>
        <w:t xml:space="preserve"> 3</w:t>
      </w:r>
      <w:r w:rsidRPr="00B603F9">
        <w:rPr>
          <w:rFonts w:asciiTheme="minorHAnsi" w:hAnsiTheme="minorHAnsi" w:cstheme="minorHAnsi"/>
          <w:sz w:val="22"/>
          <w:szCs w:val="22"/>
          <w:vertAlign w:val="superscript"/>
        </w:rPr>
        <w:t xml:space="preserve">rd </w:t>
      </w:r>
      <w:r w:rsidRPr="00B603F9">
        <w:rPr>
          <w:rFonts w:asciiTheme="minorHAnsi" w:hAnsiTheme="minorHAnsi" w:cstheme="minorHAnsi"/>
          <w:sz w:val="22"/>
          <w:szCs w:val="22"/>
        </w:rPr>
        <w:t xml:space="preserve">Floor, PTCL CTO Building, I.I. </w:t>
      </w:r>
      <w:proofErr w:type="spellStart"/>
      <w:r w:rsidRPr="00B603F9">
        <w:rPr>
          <w:rFonts w:asciiTheme="minorHAnsi" w:hAnsiTheme="minorHAnsi" w:cstheme="minorHAnsi"/>
          <w:sz w:val="22"/>
          <w:szCs w:val="22"/>
        </w:rPr>
        <w:t>Chundrigar</w:t>
      </w:r>
      <w:proofErr w:type="spellEnd"/>
      <w:r w:rsidRPr="00B603F9">
        <w:rPr>
          <w:rFonts w:asciiTheme="minorHAnsi" w:hAnsiTheme="minorHAnsi" w:cstheme="minorHAnsi"/>
          <w:sz w:val="22"/>
          <w:szCs w:val="22"/>
        </w:rPr>
        <w:t xml:space="preserve"> </w:t>
      </w:r>
      <w:proofErr w:type="spellStart"/>
      <w:r w:rsidRPr="00B603F9">
        <w:rPr>
          <w:rFonts w:asciiTheme="minorHAnsi" w:hAnsiTheme="minorHAnsi" w:cstheme="minorHAnsi"/>
          <w:sz w:val="22"/>
          <w:szCs w:val="22"/>
        </w:rPr>
        <w:t>Raod</w:t>
      </w:r>
      <w:proofErr w:type="spellEnd"/>
      <w:r w:rsidRPr="00B603F9">
        <w:rPr>
          <w:rFonts w:asciiTheme="minorHAnsi" w:hAnsiTheme="minorHAnsi" w:cstheme="minorHAnsi"/>
          <w:sz w:val="22"/>
          <w:szCs w:val="22"/>
        </w:rPr>
        <w:t>, Karachi Payment for the tender document is 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(non-refundable) for subject work through Cash/Demand Draft/Pay Or</w:t>
      </w:r>
      <w:bookmarkStart w:id="0" w:name="_GoBack"/>
      <w:bookmarkEnd w:id="0"/>
      <w:r w:rsidRPr="00B603F9">
        <w:rPr>
          <w:rFonts w:asciiTheme="minorHAnsi" w:hAnsiTheme="minorHAnsi" w:cstheme="minorHAnsi"/>
          <w:sz w:val="22"/>
          <w:szCs w:val="22"/>
        </w:rPr>
        <w:t xml:space="preserve">der in </w:t>
      </w:r>
      <w:proofErr w:type="spellStart"/>
      <w:r w:rsidRPr="00B603F9">
        <w:rPr>
          <w:rFonts w:asciiTheme="minorHAnsi" w:hAnsiTheme="minorHAnsi" w:cstheme="minorHAnsi"/>
          <w:sz w:val="22"/>
          <w:szCs w:val="22"/>
        </w:rPr>
        <w:t>favour</w:t>
      </w:r>
      <w:proofErr w:type="spellEnd"/>
      <w:r w:rsidRPr="00B603F9">
        <w:rPr>
          <w:rFonts w:asciiTheme="minorHAnsi" w:hAnsiTheme="minorHAnsi" w:cstheme="minorHAnsi"/>
          <w:sz w:val="22"/>
          <w:szCs w:val="22"/>
        </w:rPr>
        <w:t xml:space="preserve"> of Senior Manager Finance BZS Karachi </w:t>
      </w:r>
      <w:proofErr w:type="spellStart"/>
      <w:r w:rsidRPr="00B603F9">
        <w:rPr>
          <w:rFonts w:asciiTheme="minorHAnsi" w:hAnsiTheme="minorHAnsi" w:cstheme="minorHAnsi"/>
          <w:sz w:val="22"/>
          <w:szCs w:val="22"/>
        </w:rPr>
        <w:t>upto</w:t>
      </w:r>
      <w:proofErr w:type="spellEnd"/>
      <w:r w:rsidRPr="00B603F9">
        <w:rPr>
          <w:rFonts w:asciiTheme="minorHAnsi" w:hAnsiTheme="minorHAnsi" w:cstheme="minorHAnsi"/>
          <w:sz w:val="22"/>
          <w:szCs w:val="22"/>
        </w:rPr>
        <w:t xml:space="preserve"> 6</w:t>
      </w:r>
      <w:r w:rsidRPr="00B603F9">
        <w:rPr>
          <w:rFonts w:asciiTheme="minorHAnsi" w:hAnsiTheme="minorHAnsi" w:cstheme="minorHAnsi"/>
          <w:sz w:val="22"/>
          <w:szCs w:val="22"/>
          <w:vertAlign w:val="superscript"/>
        </w:rPr>
        <w:t>th</w:t>
      </w:r>
      <w:r w:rsidRPr="00B603F9">
        <w:rPr>
          <w:rFonts w:asciiTheme="minorHAnsi" w:hAnsiTheme="minorHAnsi" w:cstheme="minorHAnsi"/>
          <w:sz w:val="22"/>
          <w:szCs w:val="22"/>
        </w:rPr>
        <w:t xml:space="preserve"> August, 2019 during office hours (09:00 am to 04:00 pm).</w:t>
      </w:r>
    </w:p>
    <w:p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on or before 7</w:t>
      </w:r>
      <w:r w:rsidRPr="00B603F9">
        <w:rPr>
          <w:rFonts w:asciiTheme="minorHAnsi" w:hAnsiTheme="minorHAnsi" w:cstheme="minorHAnsi"/>
          <w:sz w:val="22"/>
          <w:szCs w:val="22"/>
          <w:vertAlign w:val="superscript"/>
        </w:rPr>
        <w:t>th</w:t>
      </w:r>
      <w:r w:rsidRPr="00B603F9">
        <w:rPr>
          <w:rFonts w:asciiTheme="minorHAnsi" w:hAnsiTheme="minorHAnsi" w:cstheme="minorHAnsi"/>
          <w:sz w:val="22"/>
          <w:szCs w:val="22"/>
        </w:rPr>
        <w:t xml:space="preserve"> August, 2019 </w:t>
      </w:r>
      <w:r w:rsidRPr="00B603F9">
        <w:rPr>
          <w:rFonts w:asciiTheme="minorHAnsi" w:hAnsiTheme="minorHAnsi" w:cstheme="minorHAnsi"/>
          <w:color w:val="000000"/>
          <w:sz w:val="22"/>
          <w:szCs w:val="22"/>
        </w:rPr>
        <w:t>at Room # 307, 3</w:t>
      </w:r>
      <w:r w:rsidRPr="00B603F9">
        <w:rPr>
          <w:rFonts w:asciiTheme="minorHAnsi" w:hAnsiTheme="minorHAnsi" w:cstheme="minorHAnsi"/>
          <w:color w:val="000000"/>
          <w:sz w:val="22"/>
          <w:szCs w:val="22"/>
          <w:vertAlign w:val="superscript"/>
        </w:rPr>
        <w:t>rd</w:t>
      </w:r>
      <w:r w:rsidRPr="00B603F9">
        <w:rPr>
          <w:rFonts w:asciiTheme="minorHAnsi" w:hAnsiTheme="minorHAnsi" w:cstheme="minorHAnsi"/>
          <w:color w:val="000000"/>
          <w:sz w:val="22"/>
          <w:szCs w:val="22"/>
        </w:rPr>
        <w:t xml:space="preserve"> Floor, PTCL CTO Building, I.I. </w:t>
      </w:r>
      <w:proofErr w:type="spellStart"/>
      <w:r w:rsidRPr="00B603F9">
        <w:rPr>
          <w:rFonts w:asciiTheme="minorHAnsi" w:hAnsiTheme="minorHAnsi" w:cstheme="minorHAnsi"/>
          <w:color w:val="000000"/>
          <w:sz w:val="22"/>
          <w:szCs w:val="22"/>
        </w:rPr>
        <w:t>Chundrigar</w:t>
      </w:r>
      <w:proofErr w:type="spellEnd"/>
      <w:r w:rsidRPr="00B603F9">
        <w:rPr>
          <w:rFonts w:asciiTheme="minorHAnsi" w:hAnsiTheme="minorHAnsi" w:cstheme="minorHAnsi"/>
          <w:color w:val="000000"/>
          <w:sz w:val="22"/>
          <w:szCs w:val="22"/>
        </w:rPr>
        <w:t xml:space="preserve"> Road, Karachi as per instructions to the bidders contained in the Bid Documents.</w:t>
      </w:r>
    </w:p>
    <w:p w:rsidR="00B603F9" w:rsidRPr="00B603F9" w:rsidRDefault="00B603F9" w:rsidP="00B603F9">
      <w:pPr>
        <w:pStyle w:val="ListParagraph"/>
        <w:contextualSpacing/>
        <w:jc w:val="both"/>
        <w:rPr>
          <w:rFonts w:asciiTheme="minorHAnsi" w:hAnsiTheme="minorHAnsi" w:cstheme="minorHAnsi"/>
          <w:color w:val="000000"/>
          <w:sz w:val="22"/>
          <w:szCs w:val="22"/>
        </w:rPr>
      </w:pPr>
    </w:p>
    <w:p w:rsidR="0044572A" w:rsidRPr="00B603F9"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B603F9">
        <w:rPr>
          <w:rFonts w:asciiTheme="minorHAnsi" w:hAnsiTheme="minorHAnsi" w:cstheme="minorHAnsi"/>
          <w:sz w:val="22"/>
          <w:szCs w:val="22"/>
        </w:rPr>
        <w:t xml:space="preserve">Bids should be marked as </w:t>
      </w:r>
      <w:r w:rsidRPr="00B603F9">
        <w:rPr>
          <w:rFonts w:asciiTheme="minorHAnsi" w:hAnsiTheme="minorHAnsi" w:cstheme="minorHAnsi"/>
          <w:b/>
          <w:i/>
          <w:sz w:val="22"/>
          <w:szCs w:val="22"/>
        </w:rPr>
        <w:t>“</w:t>
      </w:r>
      <w:r w:rsidRPr="00B603F9">
        <w:rPr>
          <w:rFonts w:asciiTheme="minorHAnsi" w:hAnsiTheme="minorHAnsi" w:cstheme="minorHAnsi"/>
          <w:b/>
          <w:sz w:val="22"/>
          <w:szCs w:val="22"/>
          <w:u w:val="single"/>
        </w:rPr>
        <w:t xml:space="preserve">TENDER FOR </w:t>
      </w:r>
      <w:r w:rsidR="00B603F9" w:rsidRPr="00B603F9">
        <w:rPr>
          <w:rFonts w:asciiTheme="minorHAnsi" w:hAnsiTheme="minorHAnsi" w:cstheme="minorHAnsi"/>
          <w:b/>
          <w:sz w:val="22"/>
          <w:szCs w:val="22"/>
          <w:u w:val="single"/>
        </w:rPr>
        <w:t>PROVISIONING OF FOOD TO THE EMPLOYEES WORKING AT CONTACT CENTER DHA PHASE-VII KARACHI</w:t>
      </w:r>
      <w:r w:rsidRPr="00B603F9">
        <w:rPr>
          <w:rFonts w:asciiTheme="minorHAnsi" w:hAnsiTheme="minorHAnsi" w:cstheme="minorHAnsi"/>
          <w:b/>
          <w:sz w:val="22"/>
          <w:szCs w:val="22"/>
          <w:u w:val="single"/>
        </w:rPr>
        <w:t>.</w:t>
      </w:r>
    </w:p>
    <w:p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44572A" w:rsidRPr="00B603F9" w:rsidRDefault="0044572A" w:rsidP="00B603F9">
      <w:pPr>
        <w:pStyle w:val="ListParagraph"/>
        <w:numPr>
          <w:ilvl w:val="0"/>
          <w:numId w:val="22"/>
        </w:numPr>
        <w:spacing w:after="240"/>
        <w:contextualSpacing/>
        <w:jc w:val="both"/>
        <w:rPr>
          <w:rFonts w:asciiTheme="minorHAnsi" w:hAnsiTheme="minorHAnsi" w:cstheme="minorHAnsi"/>
          <w:bCs/>
          <w:sz w:val="22"/>
          <w:szCs w:val="22"/>
        </w:rPr>
      </w:pPr>
      <w:r w:rsidRPr="00B603F9">
        <w:rPr>
          <w:rFonts w:asciiTheme="minorHAnsi" w:hAnsiTheme="minorHAnsi" w:cstheme="minorHAnsi"/>
          <w:bCs/>
          <w:sz w:val="22"/>
          <w:szCs w:val="22"/>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All correspondence on the subject may be addressed to the undersigned.</w:t>
      </w:r>
    </w:p>
    <w:p w:rsidR="0044572A" w:rsidRPr="00B603F9" w:rsidRDefault="0044572A" w:rsidP="0044572A">
      <w:pPr>
        <w:rPr>
          <w:rFonts w:asciiTheme="minorHAnsi" w:hAnsiTheme="minorHAnsi" w:cstheme="minorHAnsi"/>
          <w:b/>
          <w:sz w:val="22"/>
          <w:szCs w:val="22"/>
        </w:rPr>
      </w:pPr>
    </w:p>
    <w:p w:rsidR="0044572A" w:rsidRPr="00B603F9" w:rsidRDefault="0044572A" w:rsidP="0044572A">
      <w:pPr>
        <w:rPr>
          <w:rFonts w:asciiTheme="minorHAnsi" w:hAnsiTheme="minorHAnsi" w:cstheme="minorHAnsi"/>
          <w:b/>
          <w:sz w:val="22"/>
          <w:szCs w:val="22"/>
        </w:rPr>
      </w:pPr>
      <w:r w:rsidRPr="00B603F9">
        <w:rPr>
          <w:rFonts w:asciiTheme="minorHAnsi" w:hAnsiTheme="minorHAnsi" w:cstheme="minorHAnsi"/>
          <w:b/>
          <w:sz w:val="22"/>
          <w:szCs w:val="22"/>
        </w:rPr>
        <w:tab/>
        <w:t>Manager (Admin-I)</w:t>
      </w:r>
    </w:p>
    <w:p w:rsidR="0044572A" w:rsidRPr="00B603F9" w:rsidRDefault="0044572A" w:rsidP="0044572A">
      <w:pPr>
        <w:ind w:left="720"/>
        <w:rPr>
          <w:rFonts w:asciiTheme="minorHAnsi" w:hAnsiTheme="minorHAnsi" w:cstheme="minorHAnsi"/>
          <w:b/>
          <w:sz w:val="22"/>
          <w:szCs w:val="22"/>
        </w:rPr>
      </w:pPr>
      <w:r w:rsidRPr="00B603F9">
        <w:rPr>
          <w:rFonts w:asciiTheme="minorHAnsi" w:hAnsiTheme="minorHAnsi" w:cstheme="minorHAnsi"/>
          <w:b/>
          <w:sz w:val="22"/>
          <w:szCs w:val="22"/>
        </w:rPr>
        <w:t>Room # 307, 3</w:t>
      </w:r>
      <w:r w:rsidRPr="00B603F9">
        <w:rPr>
          <w:rFonts w:asciiTheme="minorHAnsi" w:hAnsiTheme="minorHAnsi" w:cstheme="minorHAnsi"/>
          <w:b/>
          <w:sz w:val="22"/>
          <w:szCs w:val="22"/>
          <w:vertAlign w:val="superscript"/>
        </w:rPr>
        <w:t>rd</w:t>
      </w:r>
      <w:r w:rsidRPr="00B603F9">
        <w:rPr>
          <w:rFonts w:asciiTheme="minorHAnsi" w:hAnsiTheme="minorHAnsi" w:cstheme="minorHAnsi"/>
          <w:b/>
          <w:sz w:val="22"/>
          <w:szCs w:val="22"/>
        </w:rPr>
        <w:t xml:space="preserve"> Floor, PTCL, CTO Building</w:t>
      </w:r>
    </w:p>
    <w:p w:rsidR="0044572A" w:rsidRPr="00B603F9" w:rsidRDefault="0044572A" w:rsidP="0044572A">
      <w:pPr>
        <w:ind w:left="720"/>
        <w:rPr>
          <w:rFonts w:asciiTheme="minorHAnsi" w:hAnsiTheme="minorHAnsi" w:cstheme="minorHAnsi"/>
          <w:b/>
          <w:sz w:val="22"/>
          <w:szCs w:val="22"/>
        </w:rPr>
      </w:pPr>
      <w:r w:rsidRPr="00B603F9">
        <w:rPr>
          <w:rFonts w:asciiTheme="minorHAnsi" w:hAnsiTheme="minorHAnsi" w:cstheme="minorHAnsi"/>
          <w:b/>
          <w:sz w:val="22"/>
          <w:szCs w:val="22"/>
        </w:rPr>
        <w:t xml:space="preserve">I.I. </w:t>
      </w:r>
      <w:proofErr w:type="spellStart"/>
      <w:r w:rsidRPr="00B603F9">
        <w:rPr>
          <w:rFonts w:asciiTheme="minorHAnsi" w:hAnsiTheme="minorHAnsi" w:cstheme="minorHAnsi"/>
          <w:b/>
          <w:sz w:val="22"/>
          <w:szCs w:val="22"/>
        </w:rPr>
        <w:t>Chundrigar</w:t>
      </w:r>
      <w:proofErr w:type="spellEnd"/>
      <w:r w:rsidRPr="00B603F9">
        <w:rPr>
          <w:rFonts w:asciiTheme="minorHAnsi" w:hAnsiTheme="minorHAnsi" w:cstheme="minorHAnsi"/>
          <w:b/>
          <w:sz w:val="22"/>
          <w:szCs w:val="22"/>
        </w:rPr>
        <w:t xml:space="preserve"> Road</w:t>
      </w:r>
    </w:p>
    <w:p w:rsidR="0044572A" w:rsidRPr="00B603F9" w:rsidRDefault="0044572A" w:rsidP="0044572A">
      <w:pPr>
        <w:ind w:left="720"/>
        <w:rPr>
          <w:rFonts w:asciiTheme="minorHAnsi" w:hAnsiTheme="minorHAnsi" w:cstheme="minorHAnsi"/>
          <w:sz w:val="22"/>
          <w:szCs w:val="22"/>
        </w:rPr>
      </w:pPr>
      <w:r w:rsidRPr="00B603F9">
        <w:rPr>
          <w:rFonts w:asciiTheme="minorHAnsi" w:hAnsiTheme="minorHAnsi" w:cstheme="minorHAnsi"/>
          <w:b/>
          <w:sz w:val="22"/>
          <w:szCs w:val="22"/>
        </w:rPr>
        <w:t>Karachi</w:t>
      </w:r>
      <w:r w:rsidRPr="00B603F9">
        <w:rPr>
          <w:rFonts w:asciiTheme="minorHAnsi" w:hAnsiTheme="minorHAnsi" w:cstheme="minorHAnsi"/>
          <w:sz w:val="22"/>
          <w:szCs w:val="22"/>
        </w:rPr>
        <w:t xml:space="preserve">  </w:t>
      </w:r>
    </w:p>
    <w:p w:rsidR="0044572A" w:rsidRPr="00B603F9" w:rsidRDefault="0044572A" w:rsidP="0044572A">
      <w:pPr>
        <w:rPr>
          <w:rFonts w:asciiTheme="minorHAnsi" w:hAnsiTheme="minorHAnsi" w:cstheme="minorHAnsi"/>
          <w:b/>
        </w:rPr>
      </w:pPr>
    </w:p>
    <w:p w:rsidR="00265DBD" w:rsidRPr="00B603F9" w:rsidRDefault="00265DBD" w:rsidP="00265DBD">
      <w:pPr>
        <w:rPr>
          <w:rFonts w:asciiTheme="minorHAnsi" w:hAnsiTheme="minorHAnsi" w:cstheme="minorHAnsi"/>
          <w:b/>
        </w:rPr>
      </w:pPr>
      <w:r w:rsidRPr="00B603F9">
        <w:rPr>
          <w:rFonts w:asciiTheme="minorHAnsi" w:hAnsiTheme="minorHAnsi" w:cstheme="minorHAnsi"/>
          <w:b/>
        </w:rPr>
        <w:t>For Queries Only:</w:t>
      </w:r>
    </w:p>
    <w:p w:rsidR="00265DBD" w:rsidRPr="00B603F9" w:rsidRDefault="00265DBD" w:rsidP="00265DBD">
      <w:pPr>
        <w:rPr>
          <w:rFonts w:asciiTheme="minorHAnsi" w:hAnsiTheme="minorHAnsi" w:cstheme="minorHAnsi"/>
          <w:b/>
        </w:rPr>
      </w:pPr>
    </w:p>
    <w:p w:rsidR="00265DBD" w:rsidRPr="00B603F9" w:rsidRDefault="00265DBD" w:rsidP="00265DBD">
      <w:pPr>
        <w:rPr>
          <w:rFonts w:asciiTheme="minorHAnsi" w:hAnsiTheme="minorHAnsi" w:cstheme="minorHAnsi"/>
          <w:b/>
          <w:bCs/>
        </w:rPr>
      </w:pPr>
      <w:r w:rsidRPr="00B603F9">
        <w:rPr>
          <w:rFonts w:asciiTheme="minorHAnsi" w:hAnsiTheme="minorHAnsi" w:cstheme="minorHAnsi"/>
          <w:b/>
          <w:bCs/>
        </w:rPr>
        <w:t>Muhammad Jamal</w:t>
      </w:r>
    </w:p>
    <w:p w:rsidR="00265DBD" w:rsidRPr="00B603F9" w:rsidRDefault="00265DBD" w:rsidP="00265DBD">
      <w:pPr>
        <w:rPr>
          <w:rFonts w:asciiTheme="minorHAnsi" w:hAnsiTheme="minorHAnsi" w:cstheme="minorHAnsi"/>
        </w:rPr>
      </w:pPr>
      <w:r w:rsidRPr="00B603F9">
        <w:rPr>
          <w:rFonts w:asciiTheme="minorHAnsi" w:hAnsiTheme="minorHAnsi" w:cstheme="minorHAnsi"/>
        </w:rPr>
        <w:t xml:space="preserve">Assistant Manager Contact Center-KHI                                              </w:t>
      </w:r>
    </w:p>
    <w:p w:rsidR="00265DBD" w:rsidRPr="00B603F9" w:rsidRDefault="00265DBD" w:rsidP="00265DBD">
      <w:pPr>
        <w:rPr>
          <w:rFonts w:asciiTheme="minorHAnsi" w:hAnsiTheme="minorHAnsi" w:cstheme="minorHAnsi"/>
        </w:rPr>
      </w:pPr>
      <w:r w:rsidRPr="00B603F9">
        <w:rPr>
          <w:rFonts w:asciiTheme="minorHAnsi" w:hAnsiTheme="minorHAnsi" w:cstheme="minorHAnsi"/>
        </w:rPr>
        <w:t xml:space="preserve">Pakistan Telecommunication Company /PTCL                </w:t>
      </w:r>
    </w:p>
    <w:p w:rsidR="00265DBD" w:rsidRPr="00B603F9" w:rsidRDefault="00265DBD" w:rsidP="00265DBD">
      <w:pPr>
        <w:rPr>
          <w:rFonts w:asciiTheme="minorHAnsi" w:hAnsiTheme="minorHAnsi" w:cstheme="minorHAnsi"/>
        </w:rPr>
      </w:pPr>
      <w:r w:rsidRPr="00B603F9">
        <w:rPr>
          <w:rFonts w:asciiTheme="minorHAnsi" w:hAnsiTheme="minorHAnsi" w:cstheme="minorHAnsi"/>
        </w:rPr>
        <w:t xml:space="preserve">+92- 21 – </w:t>
      </w:r>
      <w:proofErr w:type="gramStart"/>
      <w:r w:rsidRPr="00B603F9">
        <w:rPr>
          <w:rFonts w:asciiTheme="minorHAnsi" w:hAnsiTheme="minorHAnsi" w:cstheme="minorHAnsi"/>
        </w:rPr>
        <w:t>35246214  &amp;</w:t>
      </w:r>
      <w:proofErr w:type="gramEnd"/>
      <w:r w:rsidRPr="00B603F9">
        <w:rPr>
          <w:rFonts w:asciiTheme="minorHAnsi" w:hAnsiTheme="minorHAnsi" w:cstheme="minorHAnsi"/>
        </w:rPr>
        <w:t xml:space="preserve"> 35246238</w:t>
      </w:r>
    </w:p>
    <w:p w:rsidR="00265DBD" w:rsidRPr="00B603F9" w:rsidRDefault="00265DBD" w:rsidP="00265DBD">
      <w:pPr>
        <w:rPr>
          <w:rFonts w:asciiTheme="minorHAnsi" w:hAnsiTheme="minorHAnsi" w:cstheme="minorHAnsi"/>
          <w:sz w:val="22"/>
          <w:szCs w:val="22"/>
        </w:rPr>
      </w:pPr>
      <w:r w:rsidRPr="00B603F9">
        <w:rPr>
          <w:rFonts w:asciiTheme="minorHAnsi" w:hAnsiTheme="minorHAnsi" w:cstheme="minorHAnsi"/>
        </w:rPr>
        <w:t xml:space="preserve">+92-302-2500-594 - +92-300-2427-646           </w:t>
      </w:r>
    </w:p>
    <w:p w:rsidR="008C73AA" w:rsidRPr="00B603F9" w:rsidRDefault="008C73AA" w:rsidP="00265DBD">
      <w:pPr>
        <w:rPr>
          <w:rFonts w:asciiTheme="minorHAnsi" w:hAnsiTheme="minorHAnsi" w:cstheme="minorHAnsi"/>
          <w:sz w:val="24"/>
          <w:szCs w:val="24"/>
        </w:rPr>
      </w:pPr>
    </w:p>
    <w:sectPr w:rsidR="008C73AA" w:rsidRPr="00B603F9"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7E" w:rsidRDefault="008D5D7E">
      <w:r>
        <w:separator/>
      </w:r>
    </w:p>
  </w:endnote>
  <w:endnote w:type="continuationSeparator" w:id="0">
    <w:p w:rsidR="008D5D7E" w:rsidRDefault="008D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7E" w:rsidRDefault="008D5D7E">
      <w:r>
        <w:separator/>
      </w:r>
    </w:p>
  </w:footnote>
  <w:footnote w:type="continuationSeparator" w:id="0">
    <w:p w:rsidR="008D5D7E" w:rsidRDefault="008D5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976C1"/>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DD2A-FD7B-4459-B628-BD97B5E5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2296</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Muhammad Jamal/AM Quality Assurance/PTCL</cp:lastModifiedBy>
  <cp:revision>4</cp:revision>
  <cp:lastPrinted>2014-07-08T09:12:00Z</cp:lastPrinted>
  <dcterms:created xsi:type="dcterms:W3CDTF">2019-07-25T10:06:00Z</dcterms:created>
  <dcterms:modified xsi:type="dcterms:W3CDTF">2019-07-26T04:58:00Z</dcterms:modified>
</cp:coreProperties>
</file>