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BA5733" w:rsidRPr="000651B5" w:rsidTr="00C70CAC">
        <w:tc>
          <w:tcPr>
            <w:tcW w:w="2358" w:type="dxa"/>
          </w:tcPr>
          <w:p w:rsidR="00BA5733" w:rsidRDefault="00BA5733" w:rsidP="00C70CA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BA5733" w:rsidRPr="000651B5" w:rsidRDefault="00BA5733" w:rsidP="00C70CA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1A744D5" wp14:editId="5908533A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BA5733" w:rsidRDefault="00BA5733" w:rsidP="00C70CA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BA5733" w:rsidRDefault="00BA5733" w:rsidP="00C70CAC">
            <w:pPr>
              <w:jc w:val="right"/>
              <w:rPr>
                <w:b/>
                <w:color w:val="000000"/>
                <w:u w:val="single"/>
              </w:rPr>
            </w:pPr>
          </w:p>
          <w:p w:rsidR="00BA5733" w:rsidRDefault="00BA5733" w:rsidP="00C70CAC">
            <w:pPr>
              <w:rPr>
                <w:b/>
                <w:color w:val="000000"/>
                <w:u w:val="single"/>
              </w:rPr>
            </w:pPr>
          </w:p>
          <w:p w:rsidR="00BA5733" w:rsidRPr="00BA5733" w:rsidRDefault="00BA5733" w:rsidP="00C70C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</w:pP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PAKISTA</w:t>
            </w:r>
            <w:r w:rsidR="00C70CAC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N TELECOMMUNICATION COMPANY LIMITE</w:t>
            </w: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D</w:t>
            </w:r>
          </w:p>
        </w:tc>
      </w:tr>
    </w:tbl>
    <w:p w:rsidR="006D7C6E" w:rsidRPr="008A2988" w:rsidRDefault="006D7C6E" w:rsidP="00E1337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A5733" w:rsidRDefault="00BA5733" w:rsidP="00E1337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70CAC" w:rsidRDefault="00C70CAC" w:rsidP="00E1337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A5733" w:rsidRPr="00BA5733" w:rsidRDefault="00BA5733" w:rsidP="00BA5733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8D6F7E" w:rsidRDefault="0094444F" w:rsidP="00BA573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No. </w:t>
      </w:r>
      <w:r w:rsidR="00FF578B"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SM Admin</w:t>
      </w:r>
      <w:r w:rsidR="00316E6D"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45340A"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Tender</w:t>
      </w:r>
      <w:r w:rsidR="0013175C"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1D4BD0"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BZC/</w:t>
      </w:r>
      <w:r w:rsidR="00F40364"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Hiring </w:t>
      </w:r>
      <w:proofErr w:type="spellStart"/>
      <w:r w:rsidR="00F40364"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Labour</w:t>
      </w:r>
      <w:proofErr w:type="spellEnd"/>
      <w:r w:rsidR="001D4BD0"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F65B37" w:rsidRPr="00BA57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2017</w:t>
      </w:r>
    </w:p>
    <w:p w:rsidR="00BA5733" w:rsidRPr="00190263" w:rsidRDefault="00BA5733" w:rsidP="00BA5733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BA5733" w:rsidRPr="00190263" w:rsidRDefault="00BA5733" w:rsidP="00BA5733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190263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Hiring of </w:t>
      </w:r>
      <w:proofErr w:type="spellStart"/>
      <w:r w:rsidRPr="00190263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Labour</w:t>
      </w:r>
      <w:proofErr w:type="spellEnd"/>
      <w:r w:rsidRPr="00190263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(Skilled and Unskilled) for Day-to-day Works in BZC (LTR, CTR, GTR, FTR and MTR)</w:t>
      </w:r>
    </w:p>
    <w:p w:rsidR="00BA5733" w:rsidRPr="00BA5733" w:rsidRDefault="00BA5733" w:rsidP="00BA573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A5733" w:rsidRPr="00BA5733" w:rsidRDefault="00B76B67" w:rsidP="00BA573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Sealed bids</w:t>
      </w:r>
      <w:r w:rsidR="005B4123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0446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(Technical</w:t>
      </w:r>
      <w:r w:rsidR="005B4123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&amp; Commercial separately)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are invited </w:t>
      </w:r>
      <w:r w:rsidR="008D61D6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from well reputed firms </w:t>
      </w:r>
      <w:r w:rsidR="000A2CA5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for</w:t>
      </w:r>
      <w:r w:rsidR="00991615" w:rsidRPr="00BA57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A5733" w:rsidRPr="00BA57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Hiring of </w:t>
      </w:r>
      <w:proofErr w:type="spellStart"/>
      <w:r w:rsidR="00BA5733" w:rsidRPr="00BA57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Labour</w:t>
      </w:r>
      <w:proofErr w:type="spellEnd"/>
      <w:r w:rsidR="00BA5733" w:rsidRPr="00BA57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(Skilled and Unskilled) for Day-to-day Works in BZC (LTR, CTR, GTR, FTR and MTR)</w:t>
      </w:r>
      <w:r w:rsidR="00BA57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5141AE" w:rsidRPr="00BA5733" w:rsidRDefault="005141AE" w:rsidP="00BA573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57408" w:rsidRDefault="005152B4" w:rsidP="00BA573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r w:rsidR="00232BF1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Rs.500/-</w:t>
      </w:r>
      <w:r w:rsidR="00232BF1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0E2141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with the cashier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91A49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up to</w:t>
      </w:r>
      <w:r w:rsidR="00232BF1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C114C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11</w:t>
      </w:r>
      <w:r w:rsidR="00851F2D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-08</w:t>
      </w:r>
      <w:r w:rsidR="00232BF1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-2017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during office hours </w:t>
      </w:r>
      <w:r w:rsidR="00232BF1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office of</w:t>
      </w:r>
      <w:r w:rsidRPr="00BA57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711DD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Manager </w:t>
      </w:r>
      <w:r w:rsidR="00190263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711DD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Admin</w:t>
      </w:r>
      <w:r w:rsidR="00190263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>located on</w:t>
      </w:r>
      <w:r w:rsidR="006711DD" w:rsidRPr="00BA57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B2E3C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8B2E3C" w:rsidRPr="00190263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st</w:t>
      </w:r>
      <w:r w:rsidR="00190263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B2E3C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Floor</w:t>
      </w:r>
      <w:r w:rsidR="00190263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B2E3C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0A2F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 </w:t>
      </w:r>
      <w:r w:rsidR="00935394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Office</w:t>
      </w:r>
      <w:r w:rsidR="00190263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35394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5394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Tufail</w:t>
      </w:r>
      <w:proofErr w:type="spellEnd"/>
      <w:r w:rsidR="00935394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190263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35394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Lahore</w:t>
      </w:r>
      <w:r w:rsidR="00935394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5394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E815E7" w:rsidRPr="0019026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90263" w:rsidRPr="00190263" w:rsidRDefault="00190263" w:rsidP="0019026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Default="00021FBE" w:rsidP="00BA573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Tender 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B76B67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id</w:t>
      </w:r>
      <w:r w:rsidR="00A056B6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90263">
        <w:rPr>
          <w:rFonts w:asciiTheme="minorHAnsi" w:hAnsiTheme="minorHAnsi" w:cstheme="minorHAnsi"/>
          <w:color w:val="000000"/>
          <w:sz w:val="24"/>
          <w:szCs w:val="24"/>
        </w:rPr>
        <w:t>(Technical &amp; Financial b</w:t>
      </w:r>
      <w:r w:rsidRPr="00BA5733">
        <w:rPr>
          <w:rFonts w:asciiTheme="minorHAnsi" w:hAnsiTheme="minorHAnsi" w:cstheme="minorHAnsi"/>
          <w:color w:val="000000"/>
          <w:sz w:val="24"/>
          <w:szCs w:val="24"/>
        </w:rPr>
        <w:t>ids in separate envelop</w:t>
      </w:r>
      <w:r w:rsidR="00190263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Pr="00BA573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="00B76B67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107992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107992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amounting to </w:t>
      </w:r>
      <w:proofErr w:type="spellStart"/>
      <w:r w:rsidR="005F4B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</w:t>
      </w:r>
      <w:proofErr w:type="spellEnd"/>
      <w:r w:rsidR="005F4B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 10</w:t>
      </w:r>
      <w:r w:rsidR="00107992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F031A3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784EA6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000/-</w:t>
      </w:r>
      <w:r w:rsidR="00B76B67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F4B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(Rupees One Hundred Thousand) </w:t>
      </w:r>
      <w:r w:rsidR="00335440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335440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SM Finance </w:t>
      </w:r>
      <w:r w:rsidR="00BB1EF8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B31A9B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should</w:t>
      </w:r>
      <w:r w:rsidR="00B76B67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dropped in Tender Box </w:t>
      </w:r>
      <w:r w:rsidR="00CC114C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</w:t>
      </w:r>
      <w:r w:rsidR="00CC114C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12</w:t>
      </w:r>
      <w:r w:rsidR="00A273B8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-08</w:t>
      </w:r>
      <w:r w:rsidR="00FF7970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-2017</w:t>
      </w:r>
      <w:r w:rsidR="00FF7970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</w:t>
      </w:r>
      <w:r w:rsidR="004E3802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FF7970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FF7970" w:rsidRPr="001902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02:00 pm</w:t>
      </w:r>
      <w:r w:rsidR="00FF7970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285323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Conference</w:t>
      </w:r>
      <w:r w:rsidR="00FF7970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85323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Hall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85323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7970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Zonal </w:t>
      </w:r>
      <w:r w:rsidR="00285323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Office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A791E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A791E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Tufail</w:t>
      </w:r>
      <w:proofErr w:type="spellEnd"/>
      <w:r w:rsidR="00FA791E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A791E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Lahore </w:t>
      </w:r>
      <w:proofErr w:type="spellStart"/>
      <w:r w:rsidR="00FA791E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FA791E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F7970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76B67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received will be </w:t>
      </w:r>
      <w:r w:rsidR="00232BF1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opened </w:t>
      </w:r>
      <w:r w:rsidR="002E7DB2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(Technical only) </w:t>
      </w:r>
      <w:r w:rsidR="00232BF1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at</w:t>
      </w:r>
      <w:r w:rsidR="00B76B67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02</w:t>
      </w:r>
      <w:r w:rsidR="00CD7240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="00B76B67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pm</w:t>
      </w:r>
      <w:r w:rsidR="00B76B67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76B67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190263" w:rsidRPr="00190263" w:rsidRDefault="00190263" w:rsidP="00190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5141AE" w:rsidRDefault="00B76B67" w:rsidP="00BA573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 deadline shall not be accepted.</w:t>
      </w:r>
      <w:r w:rsidR="00440DEF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190263" w:rsidRPr="00190263" w:rsidRDefault="00190263" w:rsidP="00190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Default="00B76B67" w:rsidP="00BA573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reject any or all bids and to annul the bidding process at any stage without thereby incurring any liability to the affected bidder 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(s) 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obligations to inform the affected bidder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(s)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190263" w:rsidRPr="00190263" w:rsidRDefault="00190263" w:rsidP="00190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Default="00462796" w:rsidP="00BA573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Bidder must mention their Vendor Registration code </w:t>
      </w:r>
      <w:r w:rsidR="00160A2F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In case vendor is not registered, then registration must be done before </w:t>
      </w:r>
      <w:r w:rsidR="0067744C"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PNC.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Vendor Registration form can be downloaded from PTCL website</w:t>
      </w:r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BA5733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www.ptcl.com.pk/media</w:t>
        </w:r>
      </w:hyperlink>
      <w:r w:rsidR="0019026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90263" w:rsidRPr="00190263" w:rsidRDefault="00190263" w:rsidP="00190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Pr="00BA5733" w:rsidRDefault="00B76B67" w:rsidP="00BA5733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4C2AB7" w:rsidRPr="00BA5733" w:rsidRDefault="004C2AB7" w:rsidP="00BA573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90263" w:rsidRDefault="00190263" w:rsidP="00BA573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90263" w:rsidRDefault="00190263" w:rsidP="00BA573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C2AB7" w:rsidRPr="00190263" w:rsidRDefault="004C2AB7" w:rsidP="00BA573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902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Senior Manager </w:t>
      </w:r>
      <w:r w:rsidR="001902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 w:rsidR="00660877" w:rsidRPr="001902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Admin</w:t>
      </w:r>
      <w:r w:rsidR="001902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4C2AB7" w:rsidRPr="00190263" w:rsidRDefault="00B31A9B" w:rsidP="00BA573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263">
        <w:rPr>
          <w:rFonts w:asciiTheme="minorHAnsi" w:hAnsiTheme="minorHAnsi" w:cstheme="minorHAnsi"/>
          <w:color w:val="000000" w:themeColor="text1"/>
          <w:sz w:val="22"/>
          <w:szCs w:val="22"/>
        </w:rPr>
        <w:t>PTCL Zonal</w:t>
      </w:r>
      <w:r w:rsidR="004C2AB7" w:rsidRPr="001902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Office</w:t>
      </w:r>
      <w:r w:rsidR="0019026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C2AB7" w:rsidRPr="001902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Lahore</w:t>
      </w:r>
      <w:r w:rsidR="00F3475B" w:rsidRPr="001902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C2AB7" w:rsidRPr="00190263">
        <w:rPr>
          <w:rFonts w:asciiTheme="minorHAnsi" w:hAnsiTheme="minorHAnsi" w:cstheme="minorHAnsi"/>
          <w:color w:val="000000" w:themeColor="text1"/>
          <w:sz w:val="22"/>
          <w:szCs w:val="22"/>
        </w:rPr>
        <w:t>Cantt</w:t>
      </w:r>
      <w:proofErr w:type="spellEnd"/>
      <w:r w:rsidR="004C2AB7" w:rsidRPr="0019026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C2AB7" w:rsidRPr="00190263" w:rsidRDefault="00190263" w:rsidP="00BA573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Phone: </w:t>
      </w:r>
      <w:r w:rsidR="00660877" w:rsidRPr="00190263">
        <w:rPr>
          <w:rFonts w:asciiTheme="minorHAnsi" w:hAnsiTheme="minorHAnsi" w:cstheme="minorHAnsi"/>
        </w:rPr>
        <w:t>042-36629336</w:t>
      </w:r>
    </w:p>
    <w:p w:rsidR="000D5956" w:rsidRPr="00190263" w:rsidRDefault="0019026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hyperlink r:id="rId8" w:history="1">
        <w:r w:rsidRPr="00DB2023">
          <w:rPr>
            <w:rStyle w:val="Hyperlink"/>
            <w:rFonts w:asciiTheme="minorHAnsi" w:hAnsiTheme="minorHAnsi" w:cstheme="minorHAnsi"/>
          </w:rPr>
          <w:t xml:space="preserve">Hafiz.Tanveer@ptcl.net.pk </w:t>
        </w:r>
      </w:hyperlink>
    </w:p>
    <w:p w:rsidR="000D5956" w:rsidRPr="008A2988" w:rsidRDefault="000D5956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0D5956" w:rsidRPr="008A2988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199601B6"/>
    <w:lvl w:ilvl="0" w:tplc="E34A3E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117DB"/>
    <w:rsid w:val="00021FBE"/>
    <w:rsid w:val="00032875"/>
    <w:rsid w:val="00034588"/>
    <w:rsid w:val="00036A57"/>
    <w:rsid w:val="0004580E"/>
    <w:rsid w:val="0005636D"/>
    <w:rsid w:val="00076EDF"/>
    <w:rsid w:val="00085167"/>
    <w:rsid w:val="000A2CA5"/>
    <w:rsid w:val="000A5B40"/>
    <w:rsid w:val="000B6187"/>
    <w:rsid w:val="000B61D7"/>
    <w:rsid w:val="000C56E9"/>
    <w:rsid w:val="000D5956"/>
    <w:rsid w:val="000E2141"/>
    <w:rsid w:val="000E285E"/>
    <w:rsid w:val="000E64A5"/>
    <w:rsid w:val="000F0323"/>
    <w:rsid w:val="000F174B"/>
    <w:rsid w:val="00102AED"/>
    <w:rsid w:val="00107992"/>
    <w:rsid w:val="0013175C"/>
    <w:rsid w:val="001378AD"/>
    <w:rsid w:val="00141EEC"/>
    <w:rsid w:val="00151C51"/>
    <w:rsid w:val="00152B86"/>
    <w:rsid w:val="00160A2F"/>
    <w:rsid w:val="00173602"/>
    <w:rsid w:val="00177EF5"/>
    <w:rsid w:val="00181C72"/>
    <w:rsid w:val="00190263"/>
    <w:rsid w:val="001C305E"/>
    <w:rsid w:val="001D4BD0"/>
    <w:rsid w:val="001E06C8"/>
    <w:rsid w:val="001E5B72"/>
    <w:rsid w:val="001F61FF"/>
    <w:rsid w:val="00217D6B"/>
    <w:rsid w:val="0022397F"/>
    <w:rsid w:val="00232BF1"/>
    <w:rsid w:val="00244C10"/>
    <w:rsid w:val="00253EB3"/>
    <w:rsid w:val="002568B3"/>
    <w:rsid w:val="00271C05"/>
    <w:rsid w:val="00272A68"/>
    <w:rsid w:val="00273402"/>
    <w:rsid w:val="002755D9"/>
    <w:rsid w:val="00285323"/>
    <w:rsid w:val="00291F89"/>
    <w:rsid w:val="002B149A"/>
    <w:rsid w:val="002B2A33"/>
    <w:rsid w:val="002C01A2"/>
    <w:rsid w:val="002C42C5"/>
    <w:rsid w:val="002E0515"/>
    <w:rsid w:val="002E7DB2"/>
    <w:rsid w:val="002F152C"/>
    <w:rsid w:val="003012E1"/>
    <w:rsid w:val="0030155B"/>
    <w:rsid w:val="00303FE9"/>
    <w:rsid w:val="0030728E"/>
    <w:rsid w:val="00316E6D"/>
    <w:rsid w:val="003277F8"/>
    <w:rsid w:val="00335440"/>
    <w:rsid w:val="00342E4F"/>
    <w:rsid w:val="00343B00"/>
    <w:rsid w:val="003505B9"/>
    <w:rsid w:val="0037536D"/>
    <w:rsid w:val="00375B56"/>
    <w:rsid w:val="003828B1"/>
    <w:rsid w:val="0038611C"/>
    <w:rsid w:val="003A3690"/>
    <w:rsid w:val="003A416A"/>
    <w:rsid w:val="003D2008"/>
    <w:rsid w:val="003E20CA"/>
    <w:rsid w:val="003F086D"/>
    <w:rsid w:val="003F2010"/>
    <w:rsid w:val="00410542"/>
    <w:rsid w:val="00415DA9"/>
    <w:rsid w:val="00426247"/>
    <w:rsid w:val="00440DEF"/>
    <w:rsid w:val="0044701F"/>
    <w:rsid w:val="0045340A"/>
    <w:rsid w:val="00462796"/>
    <w:rsid w:val="00466C26"/>
    <w:rsid w:val="004724EA"/>
    <w:rsid w:val="004761EA"/>
    <w:rsid w:val="0048212C"/>
    <w:rsid w:val="004A00BD"/>
    <w:rsid w:val="004C2AB7"/>
    <w:rsid w:val="004C5E8E"/>
    <w:rsid w:val="004D6360"/>
    <w:rsid w:val="004E3802"/>
    <w:rsid w:val="004F5DB9"/>
    <w:rsid w:val="00503DF3"/>
    <w:rsid w:val="00511FB7"/>
    <w:rsid w:val="00513EA3"/>
    <w:rsid w:val="005141AE"/>
    <w:rsid w:val="005152B4"/>
    <w:rsid w:val="00515DA0"/>
    <w:rsid w:val="00530A8E"/>
    <w:rsid w:val="00584DE4"/>
    <w:rsid w:val="005855AB"/>
    <w:rsid w:val="005863D9"/>
    <w:rsid w:val="00595385"/>
    <w:rsid w:val="005B4123"/>
    <w:rsid w:val="005C6125"/>
    <w:rsid w:val="005F20FD"/>
    <w:rsid w:val="005F4BDE"/>
    <w:rsid w:val="0063424D"/>
    <w:rsid w:val="00641605"/>
    <w:rsid w:val="00660877"/>
    <w:rsid w:val="00667783"/>
    <w:rsid w:val="006711DD"/>
    <w:rsid w:val="00673AF6"/>
    <w:rsid w:val="0067744C"/>
    <w:rsid w:val="006A125A"/>
    <w:rsid w:val="006B1737"/>
    <w:rsid w:val="006B25C4"/>
    <w:rsid w:val="006B77E5"/>
    <w:rsid w:val="006D7C6E"/>
    <w:rsid w:val="00717256"/>
    <w:rsid w:val="0073423F"/>
    <w:rsid w:val="00743142"/>
    <w:rsid w:val="00762450"/>
    <w:rsid w:val="007779EE"/>
    <w:rsid w:val="00780BCC"/>
    <w:rsid w:val="00784EA6"/>
    <w:rsid w:val="007A3FC9"/>
    <w:rsid w:val="007A5BC0"/>
    <w:rsid w:val="007B0443"/>
    <w:rsid w:val="007C77FF"/>
    <w:rsid w:val="007C7B81"/>
    <w:rsid w:val="007D0446"/>
    <w:rsid w:val="007D547E"/>
    <w:rsid w:val="00825A10"/>
    <w:rsid w:val="00834AD8"/>
    <w:rsid w:val="00841EC1"/>
    <w:rsid w:val="008425AE"/>
    <w:rsid w:val="00850BDA"/>
    <w:rsid w:val="00851F2D"/>
    <w:rsid w:val="00866C75"/>
    <w:rsid w:val="00867931"/>
    <w:rsid w:val="008707D6"/>
    <w:rsid w:val="00872F45"/>
    <w:rsid w:val="00880CC7"/>
    <w:rsid w:val="00884734"/>
    <w:rsid w:val="0089684A"/>
    <w:rsid w:val="0089760C"/>
    <w:rsid w:val="008A2988"/>
    <w:rsid w:val="008B0B78"/>
    <w:rsid w:val="008B2E3C"/>
    <w:rsid w:val="008B5F75"/>
    <w:rsid w:val="008C5372"/>
    <w:rsid w:val="008D21B5"/>
    <w:rsid w:val="008D51A6"/>
    <w:rsid w:val="008D61D6"/>
    <w:rsid w:val="008D6F7E"/>
    <w:rsid w:val="009020EA"/>
    <w:rsid w:val="00902FBB"/>
    <w:rsid w:val="00905CCA"/>
    <w:rsid w:val="00915944"/>
    <w:rsid w:val="00935394"/>
    <w:rsid w:val="0094444F"/>
    <w:rsid w:val="00950FC6"/>
    <w:rsid w:val="009645A0"/>
    <w:rsid w:val="009755AA"/>
    <w:rsid w:val="009834DB"/>
    <w:rsid w:val="009870F8"/>
    <w:rsid w:val="00991218"/>
    <w:rsid w:val="00991615"/>
    <w:rsid w:val="009A44A7"/>
    <w:rsid w:val="009B313B"/>
    <w:rsid w:val="009B6058"/>
    <w:rsid w:val="009C008B"/>
    <w:rsid w:val="009C684F"/>
    <w:rsid w:val="009D0696"/>
    <w:rsid w:val="00A00293"/>
    <w:rsid w:val="00A01355"/>
    <w:rsid w:val="00A056B6"/>
    <w:rsid w:val="00A05A6A"/>
    <w:rsid w:val="00A20ED3"/>
    <w:rsid w:val="00A23EA9"/>
    <w:rsid w:val="00A273B8"/>
    <w:rsid w:val="00A3489F"/>
    <w:rsid w:val="00A37EA6"/>
    <w:rsid w:val="00A41BE1"/>
    <w:rsid w:val="00A41D2F"/>
    <w:rsid w:val="00A56AAD"/>
    <w:rsid w:val="00A70C3D"/>
    <w:rsid w:val="00A711F4"/>
    <w:rsid w:val="00A72A46"/>
    <w:rsid w:val="00A74E21"/>
    <w:rsid w:val="00A821E5"/>
    <w:rsid w:val="00A863EB"/>
    <w:rsid w:val="00AC19A7"/>
    <w:rsid w:val="00AC625E"/>
    <w:rsid w:val="00AD21F6"/>
    <w:rsid w:val="00AD403C"/>
    <w:rsid w:val="00AF0A4C"/>
    <w:rsid w:val="00AF0E30"/>
    <w:rsid w:val="00B04764"/>
    <w:rsid w:val="00B172BC"/>
    <w:rsid w:val="00B20EB1"/>
    <w:rsid w:val="00B31A9B"/>
    <w:rsid w:val="00B40EC9"/>
    <w:rsid w:val="00B4657A"/>
    <w:rsid w:val="00B617AF"/>
    <w:rsid w:val="00B76B67"/>
    <w:rsid w:val="00B9030D"/>
    <w:rsid w:val="00B91E22"/>
    <w:rsid w:val="00B95CD3"/>
    <w:rsid w:val="00B96A7D"/>
    <w:rsid w:val="00B97942"/>
    <w:rsid w:val="00BA4845"/>
    <w:rsid w:val="00BA4975"/>
    <w:rsid w:val="00BA49E7"/>
    <w:rsid w:val="00BA5733"/>
    <w:rsid w:val="00BB1EF8"/>
    <w:rsid w:val="00BB3041"/>
    <w:rsid w:val="00BB33FD"/>
    <w:rsid w:val="00BC3E7E"/>
    <w:rsid w:val="00BC5A27"/>
    <w:rsid w:val="00BC7F06"/>
    <w:rsid w:val="00BD504F"/>
    <w:rsid w:val="00BF21A6"/>
    <w:rsid w:val="00C03EC9"/>
    <w:rsid w:val="00C11763"/>
    <w:rsid w:val="00C24835"/>
    <w:rsid w:val="00C24961"/>
    <w:rsid w:val="00C32E65"/>
    <w:rsid w:val="00C32EEE"/>
    <w:rsid w:val="00C371D4"/>
    <w:rsid w:val="00C44393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0CAC"/>
    <w:rsid w:val="00C83B15"/>
    <w:rsid w:val="00C936FA"/>
    <w:rsid w:val="00C95251"/>
    <w:rsid w:val="00CC114C"/>
    <w:rsid w:val="00CC7367"/>
    <w:rsid w:val="00CD7240"/>
    <w:rsid w:val="00CD7DA3"/>
    <w:rsid w:val="00D04D4E"/>
    <w:rsid w:val="00D266A9"/>
    <w:rsid w:val="00D676C2"/>
    <w:rsid w:val="00D91A49"/>
    <w:rsid w:val="00D94654"/>
    <w:rsid w:val="00DD4270"/>
    <w:rsid w:val="00DD5CD0"/>
    <w:rsid w:val="00E1093B"/>
    <w:rsid w:val="00E1337B"/>
    <w:rsid w:val="00E45F32"/>
    <w:rsid w:val="00E53477"/>
    <w:rsid w:val="00E542FD"/>
    <w:rsid w:val="00E602FA"/>
    <w:rsid w:val="00E66DE0"/>
    <w:rsid w:val="00E80CC0"/>
    <w:rsid w:val="00E815E7"/>
    <w:rsid w:val="00E828AB"/>
    <w:rsid w:val="00E96460"/>
    <w:rsid w:val="00E97098"/>
    <w:rsid w:val="00EA080A"/>
    <w:rsid w:val="00EA5B73"/>
    <w:rsid w:val="00ED0E1F"/>
    <w:rsid w:val="00ED6056"/>
    <w:rsid w:val="00EF2F97"/>
    <w:rsid w:val="00EF361C"/>
    <w:rsid w:val="00F031A3"/>
    <w:rsid w:val="00F3061E"/>
    <w:rsid w:val="00F30787"/>
    <w:rsid w:val="00F3475B"/>
    <w:rsid w:val="00F40364"/>
    <w:rsid w:val="00F4642C"/>
    <w:rsid w:val="00F637C9"/>
    <w:rsid w:val="00F645FE"/>
    <w:rsid w:val="00F65B37"/>
    <w:rsid w:val="00F81460"/>
    <w:rsid w:val="00F83ACD"/>
    <w:rsid w:val="00F93DAA"/>
    <w:rsid w:val="00F968A0"/>
    <w:rsid w:val="00F97849"/>
    <w:rsid w:val="00FA3EB2"/>
    <w:rsid w:val="00FA5C04"/>
    <w:rsid w:val="00FA791E"/>
    <w:rsid w:val="00FC7F67"/>
    <w:rsid w:val="00FE6FA9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E08F"/>
  <w15:docId w15:val="{1C218082-D8FC-47D2-956F-DE600D74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Khalid/Management Trainee/PTCL</cp:lastModifiedBy>
  <cp:revision>4</cp:revision>
  <cp:lastPrinted>2017-05-11T10:28:00Z</cp:lastPrinted>
  <dcterms:created xsi:type="dcterms:W3CDTF">2017-08-04T17:03:00Z</dcterms:created>
  <dcterms:modified xsi:type="dcterms:W3CDTF">2017-08-05T12:31:00Z</dcterms:modified>
</cp:coreProperties>
</file>