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86" w:rsidRPr="0001298E" w:rsidRDefault="00B73586" w:rsidP="00B73586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33105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B73586" w:rsidRPr="00AB7FFB" w:rsidRDefault="00B73586" w:rsidP="00B73586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 w:rsidRPr="00AB7FFB">
        <w:rPr>
          <w:rFonts w:ascii="Times New Roman" w:hAnsi="Times New Roman"/>
          <w:b/>
          <w:smallCaps/>
          <w:sz w:val="26"/>
        </w:rPr>
        <w:t xml:space="preserve">Tender </w:t>
      </w:r>
      <w:r>
        <w:rPr>
          <w:rFonts w:ascii="Times New Roman" w:hAnsi="Times New Roman"/>
          <w:b/>
          <w:smallCaps/>
          <w:sz w:val="26"/>
        </w:rPr>
        <w:t>REGARDING FRAME AGREEMENT FOR JANITORIAL SERVICES ALONG WITH MATERIAL &amp; EQUIPMENT IN RTR &amp; AJK.</w:t>
      </w:r>
    </w:p>
    <w:p w:rsidR="00B73586" w:rsidRDefault="00B73586" w:rsidP="00B7358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 xml:space="preserve">Sealed bids are invited from Vendors / Firms for </w:t>
      </w:r>
      <w:r>
        <w:rPr>
          <w:rFonts w:ascii="Times New Roman" w:hAnsi="Times New Roman"/>
          <w:color w:val="000000"/>
          <w:sz w:val="22"/>
          <w:szCs w:val="22"/>
        </w:rPr>
        <w:t xml:space="preserve">Frame Agreement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Janitorial Services Along With Material &amp; Equipment in RTR &amp; AJK.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Tender Fee of </w:t>
      </w:r>
      <w:proofErr w:type="spellStart"/>
      <w:r>
        <w:rPr>
          <w:rFonts w:ascii="Times New Roman" w:hAnsi="Times New Roman"/>
          <w:sz w:val="22"/>
          <w:szCs w:val="22"/>
        </w:rPr>
        <w:t>Rs</w:t>
      </w:r>
      <w:proofErr w:type="spellEnd"/>
      <w:r>
        <w:rPr>
          <w:rFonts w:ascii="Times New Roman" w:hAnsi="Times New Roman"/>
          <w:sz w:val="22"/>
          <w:szCs w:val="22"/>
        </w:rPr>
        <w:t>. 1,000(Non-Refundable) must be submitted in the tender box placed at the Reception of PTCL Zonal Office, F-5/1, Islamabad in a separate sealed envelope containing the name of firm and name of tender for which the fee is submitted.</w:t>
      </w:r>
    </w:p>
    <w:p w:rsidR="00B73586" w:rsidRPr="00731E41" w:rsidRDefault="00B73586" w:rsidP="00B7358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17</w:t>
      </w:r>
      <w:r w:rsidRPr="00877E6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of August</w:t>
      </w:r>
      <w:r w:rsidRPr="0088454A">
        <w:rPr>
          <w:rFonts w:ascii="Times New Roman" w:hAnsi="Times New Roman"/>
          <w:b/>
          <w:bCs/>
        </w:rPr>
        <w:t xml:space="preserve">, </w:t>
      </w:r>
      <w:r w:rsidRPr="0088454A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B73586" w:rsidRPr="00731E41" w:rsidRDefault="00B73586" w:rsidP="00B73586">
      <w:pPr>
        <w:autoSpaceDE w:val="0"/>
        <w:autoSpaceDN w:val="0"/>
        <w:adjustRightInd w:val="0"/>
        <w:spacing w:before="200"/>
        <w:jc w:val="both"/>
        <w:rPr>
          <w:strike/>
        </w:rPr>
      </w:pPr>
      <w:r w:rsidRPr="00731E41">
        <w:rPr>
          <w:color w:val="000000"/>
        </w:rPr>
        <w:t>3.</w:t>
      </w:r>
      <w:r w:rsidRPr="00731E41">
        <w:rPr>
          <w:color w:val="000000"/>
        </w:rPr>
        <w:tab/>
        <w:t xml:space="preserve">Bids should be marked as </w:t>
      </w:r>
    </w:p>
    <w:p w:rsidR="00B73586" w:rsidRPr="0088454A" w:rsidRDefault="00B73586" w:rsidP="00B73586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  <w:u w:val="single"/>
        </w:rPr>
        <w:t xml:space="preserve">“Technical Bid for Frame Agreement </w:t>
      </w:r>
      <w:proofErr w:type="gramStart"/>
      <w:r>
        <w:rPr>
          <w:color w:val="000000"/>
          <w:sz w:val="22"/>
          <w:szCs w:val="22"/>
          <w:u w:val="single"/>
        </w:rPr>
        <w:t>For</w:t>
      </w:r>
      <w:proofErr w:type="gramEnd"/>
      <w:r>
        <w:rPr>
          <w:color w:val="000000"/>
          <w:sz w:val="22"/>
          <w:szCs w:val="22"/>
          <w:u w:val="single"/>
        </w:rPr>
        <w:t xml:space="preserve"> Janitorial Services Along With Material &amp; Equipment in RTR &amp; AJK.”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B73586" w:rsidRDefault="00B73586" w:rsidP="00B73586">
      <w:pPr>
        <w:spacing w:before="200" w:after="200"/>
        <w:ind w:left="1418" w:hanging="284"/>
        <w:jc w:val="both"/>
        <w:rPr>
          <w:color w:val="000000"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 xml:space="preserve">Frame Agreement </w:t>
      </w:r>
      <w:proofErr w:type="gramStart"/>
      <w:r>
        <w:rPr>
          <w:color w:val="000000"/>
          <w:sz w:val="22"/>
          <w:szCs w:val="22"/>
          <w:u w:val="single"/>
        </w:rPr>
        <w:t>For</w:t>
      </w:r>
      <w:proofErr w:type="gramEnd"/>
      <w:r>
        <w:rPr>
          <w:color w:val="000000"/>
          <w:sz w:val="22"/>
          <w:szCs w:val="22"/>
          <w:u w:val="single"/>
        </w:rPr>
        <w:t xml:space="preserve"> Janitorial Services Along With Material &amp; Equipment in RTR &amp; AJK.”</w:t>
      </w:r>
    </w:p>
    <w:p w:rsidR="00B73586" w:rsidRDefault="00B73586" w:rsidP="00B73586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proofErr w:type="gramStart"/>
      <w:r>
        <w:rPr>
          <w:b/>
          <w:color w:val="000000"/>
          <w:sz w:val="22"/>
          <w:szCs w:val="22"/>
        </w:rPr>
        <w:t>Rs.50,000</w:t>
      </w:r>
      <w:proofErr w:type="gramEnd"/>
      <w:r>
        <w:rPr>
          <w:b/>
          <w:color w:val="000000"/>
          <w:sz w:val="22"/>
          <w:szCs w:val="22"/>
        </w:rPr>
        <w:t>/</w:t>
      </w:r>
      <w:r w:rsidRPr="0088454A">
        <w:rPr>
          <w:b/>
          <w:color w:val="000000"/>
          <w:sz w:val="22"/>
          <w:szCs w:val="22"/>
        </w:rPr>
        <w:t>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B73586" w:rsidRDefault="00B73586" w:rsidP="00B73586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B73586" w:rsidRDefault="00B73586" w:rsidP="00B73586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B73586" w:rsidRPr="00731E41" w:rsidRDefault="00B73586" w:rsidP="00B73586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</w:t>
      </w:r>
      <w:r>
        <w:rPr>
          <w:bCs/>
          <w:color w:val="000000"/>
          <w:sz w:val="22"/>
          <w:szCs w:val="22"/>
        </w:rPr>
        <w:t>s purpose before award of work.</w:t>
      </w:r>
    </w:p>
    <w:p w:rsidR="00B73586" w:rsidRPr="0088454A" w:rsidRDefault="00B73586" w:rsidP="00B73586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B73586" w:rsidRPr="00021B9B" w:rsidRDefault="00B73586" w:rsidP="00B73586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B73586" w:rsidRPr="0088454A" w:rsidRDefault="00B73586" w:rsidP="00B73586">
      <w:pPr>
        <w:jc w:val="both"/>
        <w:rPr>
          <w:color w:val="000000"/>
          <w:sz w:val="22"/>
          <w:szCs w:val="22"/>
        </w:rPr>
      </w:pPr>
    </w:p>
    <w:p w:rsidR="00B73586" w:rsidRPr="0088454A" w:rsidRDefault="00B73586" w:rsidP="00B73586">
      <w:pPr>
        <w:jc w:val="right"/>
        <w:rPr>
          <w:b/>
          <w:color w:val="FF0000"/>
          <w:sz w:val="22"/>
          <w:szCs w:val="22"/>
        </w:rPr>
      </w:pPr>
    </w:p>
    <w:p w:rsidR="00B73586" w:rsidRPr="0088454A" w:rsidRDefault="00B73586" w:rsidP="00B7358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Senior Manager (Finance – I) North,</w:t>
      </w:r>
    </w:p>
    <w:p w:rsidR="00B73586" w:rsidRPr="0088454A" w:rsidRDefault="00B73586" w:rsidP="00B7358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Room # 107 B, 1</w:t>
      </w:r>
      <w:r w:rsidRPr="0088454A">
        <w:rPr>
          <w:b/>
          <w:sz w:val="22"/>
          <w:szCs w:val="22"/>
          <w:vertAlign w:val="superscript"/>
        </w:rPr>
        <w:t>st</w:t>
      </w:r>
      <w:r w:rsidRPr="0088454A">
        <w:rPr>
          <w:b/>
          <w:sz w:val="22"/>
          <w:szCs w:val="22"/>
        </w:rPr>
        <w:t xml:space="preserve"> Floor, PTCL House,</w:t>
      </w:r>
    </w:p>
    <w:p w:rsidR="00B73586" w:rsidRPr="0088454A" w:rsidRDefault="00B73586" w:rsidP="00B7358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B73586" w:rsidRPr="0088454A" w:rsidRDefault="00B73586" w:rsidP="00B73586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Email: faisal.khan2@ptcl.net.pk</w:t>
      </w:r>
    </w:p>
    <w:p w:rsidR="00B73586" w:rsidRPr="0088454A" w:rsidRDefault="00B73586" w:rsidP="00B73586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882AD6" w:rsidRDefault="00B73586" w:rsidP="00B73586">
      <w:r w:rsidRPr="0088454A">
        <w:rPr>
          <w:sz w:val="22"/>
          <w:szCs w:val="22"/>
        </w:rPr>
        <w:br w:type="page"/>
      </w:r>
      <w:bookmarkStart w:id="4" w:name="_GoBack"/>
      <w:bookmarkEnd w:id="4"/>
    </w:p>
    <w:sectPr w:rsidR="0088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2C"/>
    <w:rsid w:val="00882AD6"/>
    <w:rsid w:val="00B73586"/>
    <w:rsid w:val="00D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17AE-C9EA-4450-8593-62F6408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5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B73586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B735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2020-08-03T15:44:00Z</dcterms:created>
  <dcterms:modified xsi:type="dcterms:W3CDTF">2020-08-03T15:45:00Z</dcterms:modified>
</cp:coreProperties>
</file>