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57"/>
        <w:tblW w:w="0" w:type="auto"/>
        <w:tblLook w:val="04A0" w:firstRow="1" w:lastRow="0" w:firstColumn="1" w:lastColumn="0" w:noHBand="0" w:noVBand="1"/>
      </w:tblPr>
      <w:tblGrid>
        <w:gridCol w:w="9350"/>
      </w:tblGrid>
      <w:tr w:rsidR="000F2006" w:rsidTr="000F2006">
        <w:tc>
          <w:tcPr>
            <w:tcW w:w="9350" w:type="dxa"/>
            <w:shd w:val="clear" w:color="auto" w:fill="000000" w:themeFill="text1"/>
          </w:tcPr>
          <w:p w:rsidR="000F2006" w:rsidRPr="0092593D" w:rsidRDefault="000F2006" w:rsidP="000F2006">
            <w:pPr>
              <w:tabs>
                <w:tab w:val="left" w:pos="8550"/>
              </w:tabs>
              <w:jc w:val="center"/>
              <w:rPr>
                <w:rStyle w:val="Strong"/>
                <w:rFonts w:ascii="Tahoma" w:hAnsi="Tahoma" w:cs="Tahoma"/>
                <w:sz w:val="30"/>
                <w:szCs w:val="30"/>
              </w:rPr>
            </w:pPr>
            <w:r w:rsidRPr="0092593D">
              <w:rPr>
                <w:rStyle w:val="Strong"/>
                <w:rFonts w:ascii="Tahoma" w:hAnsi="Tahoma" w:cs="Tahoma"/>
                <w:sz w:val="30"/>
                <w:szCs w:val="30"/>
              </w:rPr>
              <w:t>Tender Notice</w:t>
            </w:r>
          </w:p>
        </w:tc>
      </w:tr>
    </w:tbl>
    <w:p w:rsidR="001A2993" w:rsidRDefault="001A2993" w:rsidP="001A2993">
      <w:pPr>
        <w:tabs>
          <w:tab w:val="left" w:pos="8550"/>
        </w:tabs>
        <w:jc w:val="center"/>
        <w:rPr>
          <w:rStyle w:val="Strong"/>
          <w:rFonts w:ascii="Tahoma" w:hAnsi="Tahoma" w:cs="Tahoma"/>
          <w:sz w:val="30"/>
          <w:szCs w:val="30"/>
          <w:u w:val="single"/>
        </w:rPr>
      </w:pPr>
      <w:r w:rsidRPr="001A2993">
        <w:rPr>
          <w:rStyle w:val="Strong"/>
          <w:rFonts w:ascii="Tahoma" w:hAnsi="Tahoma" w:cs="Tahoma"/>
          <w:sz w:val="30"/>
          <w:szCs w:val="30"/>
        </w:rPr>
        <w:t xml:space="preserve">   </w:t>
      </w:r>
      <w:r w:rsidRPr="000E3E75">
        <w:rPr>
          <w:rStyle w:val="Strong"/>
          <w:rFonts w:ascii="Tahoma" w:hAnsi="Tahoma" w:cs="Tahoma"/>
          <w:sz w:val="30"/>
          <w:szCs w:val="30"/>
          <w:u w:val="single"/>
        </w:rPr>
        <w:t xml:space="preserve">Tender Notice of </w:t>
      </w:r>
      <w:r w:rsidRPr="007031D4">
        <w:rPr>
          <w:rStyle w:val="Strong"/>
          <w:rFonts w:ascii="Tahoma" w:hAnsi="Tahoma" w:cs="Tahoma"/>
          <w:sz w:val="30"/>
          <w:szCs w:val="30"/>
          <w:u w:val="single"/>
        </w:rPr>
        <w:t>“Addressing the Basics First Campaign "</w:t>
      </w:r>
      <w:r>
        <w:rPr>
          <w:rStyle w:val="Strong"/>
          <w:rFonts w:ascii="Tahoma" w:hAnsi="Tahoma" w:cs="Tahoma"/>
          <w:sz w:val="30"/>
          <w:szCs w:val="30"/>
          <w:u w:val="single"/>
        </w:rPr>
        <w:t xml:space="preserve">      </w:t>
      </w:r>
    </w:p>
    <w:p w:rsidR="001A2993" w:rsidRDefault="001A2993" w:rsidP="001A2993">
      <w:pPr>
        <w:tabs>
          <w:tab w:val="left" w:pos="8550"/>
        </w:tabs>
        <w:jc w:val="center"/>
        <w:rPr>
          <w:rStyle w:val="Strong"/>
          <w:rFonts w:ascii="Tahoma" w:hAnsi="Tahoma" w:cs="Tahoma"/>
          <w:sz w:val="30"/>
          <w:szCs w:val="30"/>
          <w:u w:val="single"/>
        </w:rPr>
      </w:pPr>
      <w:r w:rsidRPr="001A2993">
        <w:rPr>
          <w:rStyle w:val="Strong"/>
          <w:rFonts w:ascii="Tahoma" w:hAnsi="Tahoma" w:cs="Tahoma"/>
          <w:sz w:val="30"/>
          <w:szCs w:val="30"/>
        </w:rPr>
        <w:t xml:space="preserve">   </w:t>
      </w:r>
      <w:r>
        <w:rPr>
          <w:rStyle w:val="Strong"/>
          <w:rFonts w:ascii="Tahoma" w:hAnsi="Tahoma" w:cs="Tahoma"/>
          <w:sz w:val="30"/>
          <w:szCs w:val="30"/>
          <w:u w:val="single"/>
        </w:rPr>
        <w:t xml:space="preserve">for </w:t>
      </w:r>
      <w:r w:rsidRPr="000E3E75">
        <w:rPr>
          <w:rStyle w:val="Strong"/>
          <w:rFonts w:ascii="Tahoma" w:hAnsi="Tahoma" w:cs="Tahoma"/>
          <w:sz w:val="30"/>
          <w:szCs w:val="30"/>
          <w:u w:val="single"/>
        </w:rPr>
        <w:t xml:space="preserve">Civil Work </w:t>
      </w:r>
      <w:r>
        <w:rPr>
          <w:rStyle w:val="Strong"/>
          <w:rFonts w:ascii="Tahoma" w:hAnsi="Tahoma" w:cs="Tahoma"/>
          <w:sz w:val="30"/>
          <w:szCs w:val="30"/>
          <w:u w:val="single"/>
        </w:rPr>
        <w:t>of</w:t>
      </w:r>
      <w:r w:rsidRPr="000E3E75">
        <w:rPr>
          <w:rStyle w:val="Strong"/>
          <w:rFonts w:ascii="Tahoma" w:hAnsi="Tahoma" w:cs="Tahoma"/>
          <w:sz w:val="30"/>
          <w:szCs w:val="30"/>
          <w:u w:val="single"/>
        </w:rPr>
        <w:t xml:space="preserve"> Estimated of </w:t>
      </w:r>
      <w:r>
        <w:rPr>
          <w:rStyle w:val="Strong"/>
          <w:rFonts w:ascii="Tahoma" w:hAnsi="Tahoma" w:cs="Tahoma"/>
          <w:sz w:val="30"/>
          <w:szCs w:val="30"/>
          <w:u w:val="single"/>
        </w:rPr>
        <w:t xml:space="preserve">02 Dispensary (LTF &amp; MPK)  </w:t>
      </w:r>
    </w:p>
    <w:p w:rsidR="00BB0EDD" w:rsidRDefault="001A2993" w:rsidP="001A2993">
      <w:pPr>
        <w:tabs>
          <w:tab w:val="left" w:pos="8550"/>
        </w:tabs>
        <w:jc w:val="center"/>
        <w:rPr>
          <w:rStyle w:val="Strong"/>
          <w:rFonts w:ascii="Tahoma" w:hAnsi="Tahoma" w:cs="Tahoma"/>
          <w:sz w:val="32"/>
          <w:szCs w:val="28"/>
          <w:u w:val="single"/>
        </w:rPr>
      </w:pPr>
      <w:r w:rsidRPr="001A2993">
        <w:rPr>
          <w:rStyle w:val="Strong"/>
          <w:rFonts w:ascii="Tahoma" w:hAnsi="Tahoma" w:cs="Tahoma"/>
          <w:sz w:val="30"/>
          <w:szCs w:val="30"/>
        </w:rPr>
        <w:t xml:space="preserve">   </w:t>
      </w:r>
      <w:r>
        <w:rPr>
          <w:rStyle w:val="Strong"/>
          <w:rFonts w:ascii="Tahoma" w:hAnsi="Tahoma" w:cs="Tahoma"/>
          <w:sz w:val="30"/>
          <w:szCs w:val="30"/>
          <w:u w:val="single"/>
        </w:rPr>
        <w:t xml:space="preserve">&amp; Central </w:t>
      </w:r>
      <w:r w:rsidRPr="000E3E75">
        <w:rPr>
          <w:rStyle w:val="Strong"/>
          <w:rFonts w:ascii="Tahoma" w:hAnsi="Tahoma" w:cs="Tahoma"/>
          <w:sz w:val="30"/>
          <w:szCs w:val="30"/>
          <w:u w:val="single"/>
        </w:rPr>
        <w:t>Exchange Building of HYTR Hyderabad</w:t>
      </w:r>
      <w:r>
        <w:rPr>
          <w:rStyle w:val="Strong"/>
          <w:rFonts w:ascii="Tahoma" w:hAnsi="Tahoma" w:cs="Tahoma"/>
          <w:sz w:val="30"/>
          <w:szCs w:val="30"/>
          <w:u w:val="single"/>
        </w:rPr>
        <w:t xml:space="preserve"> Region</w:t>
      </w:r>
      <w:r>
        <w:rPr>
          <w:rStyle w:val="Strong"/>
          <w:rFonts w:ascii="Tahoma" w:hAnsi="Tahoma" w:cs="Tahoma"/>
          <w:sz w:val="32"/>
          <w:szCs w:val="28"/>
          <w:u w:val="single"/>
        </w:rPr>
        <w:t>.</w:t>
      </w:r>
    </w:p>
    <w:p w:rsidR="00D37429" w:rsidRPr="0042097B" w:rsidRDefault="00D37429" w:rsidP="00D37429">
      <w:pPr>
        <w:tabs>
          <w:tab w:val="left" w:pos="8550"/>
        </w:tabs>
        <w:jc w:val="center"/>
        <w:rPr>
          <w:rFonts w:ascii="Tahoma" w:hAnsi="Tahoma" w:cs="Tahoma"/>
          <w:b/>
          <w:bCs/>
          <w:sz w:val="28"/>
          <w:szCs w:val="28"/>
          <w:u w:val="single"/>
        </w:rPr>
      </w:pPr>
    </w:p>
    <w:p w:rsidR="00D37429" w:rsidRPr="00A54CCD" w:rsidRDefault="00D37429" w:rsidP="0078745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from reputed Vendors for the </w:t>
      </w:r>
      <w:r>
        <w:rPr>
          <w:rFonts w:ascii="Tahoma" w:hAnsi="Tahoma" w:cs="Tahoma"/>
          <w:color w:val="000000"/>
          <w:lang w:val="en-US"/>
        </w:rPr>
        <w:t xml:space="preserve">Civil Work </w:t>
      </w:r>
      <w:r w:rsidR="00BB0EDD">
        <w:rPr>
          <w:rFonts w:ascii="Tahoma" w:hAnsi="Tahoma" w:cs="Tahoma"/>
          <w:color w:val="000000"/>
          <w:lang w:val="en-US"/>
        </w:rPr>
        <w:t xml:space="preserve">for </w:t>
      </w:r>
      <w:r w:rsidR="00BB0EDD" w:rsidRPr="007C44C1">
        <w:rPr>
          <w:rFonts w:ascii="Tahoma" w:hAnsi="Tahoma" w:cs="Tahoma"/>
          <w:b/>
          <w:color w:val="000000"/>
          <w:lang w:val="en-US"/>
        </w:rPr>
        <w:t xml:space="preserve">“ Addressing the Basics First Campaign ” </w:t>
      </w:r>
      <w:r w:rsidR="009D36BA">
        <w:rPr>
          <w:rFonts w:ascii="Tahoma" w:hAnsi="Tahoma" w:cs="Tahoma"/>
          <w:b/>
          <w:color w:val="000000"/>
          <w:lang w:val="en-US"/>
        </w:rPr>
        <w:t xml:space="preserve">for Civil Work of </w:t>
      </w:r>
      <w:r w:rsidRPr="007C44C1">
        <w:rPr>
          <w:rFonts w:ascii="Tahoma" w:hAnsi="Tahoma" w:cs="Tahoma"/>
          <w:b/>
          <w:color w:val="000000"/>
          <w:lang w:val="en-US"/>
        </w:rPr>
        <w:t xml:space="preserve">Estimated of </w:t>
      </w:r>
      <w:r w:rsidR="00BB0EDD" w:rsidRPr="007C44C1">
        <w:rPr>
          <w:rFonts w:ascii="Tahoma" w:hAnsi="Tahoma" w:cs="Tahoma"/>
          <w:b/>
          <w:color w:val="000000"/>
          <w:lang w:val="en-US"/>
        </w:rPr>
        <w:t>2 Dispensary (LTF &amp; MPK) &amp; Central Exchange Building U</w:t>
      </w:r>
      <w:r w:rsidRPr="007C44C1">
        <w:rPr>
          <w:rFonts w:ascii="Tahoma" w:hAnsi="Tahoma" w:cs="Tahoma"/>
          <w:b/>
          <w:color w:val="000000"/>
          <w:lang w:val="en-US"/>
        </w:rPr>
        <w:t>nder Hyderabad (HYTR) Region</w:t>
      </w:r>
      <w:r w:rsidRPr="00A54CCD">
        <w:rPr>
          <w:rFonts w:ascii="Tahoma" w:hAnsi="Tahoma" w:cs="Tahoma"/>
          <w:color w:val="000000"/>
        </w:rPr>
        <w:t>. B</w:t>
      </w:r>
      <w:r w:rsidRPr="00A54CCD">
        <w:rPr>
          <w:rFonts w:ascii="Tahoma" w:eastAsia="Calibri" w:hAnsi="Tahoma" w:cs="Tahoma"/>
          <w:bCs/>
        </w:rPr>
        <w:t>ids must be complete in all respects</w:t>
      </w:r>
      <w:r w:rsidRPr="00A54CCD">
        <w:rPr>
          <w:rFonts w:ascii="Tahoma" w:hAnsi="Tahoma" w:cs="Tahoma"/>
        </w:rPr>
        <w:t xml:space="preserve"> of </w:t>
      </w:r>
      <w:r>
        <w:rPr>
          <w:rFonts w:ascii="Tahoma" w:hAnsi="Tahoma" w:cs="Tahoma"/>
          <w:lang w:val="en-US"/>
        </w:rPr>
        <w:t>L</w:t>
      </w:r>
      <w:r w:rsidRPr="00A54CCD">
        <w:rPr>
          <w:rFonts w:ascii="Tahoma" w:hAnsi="Tahoma" w:cs="Tahoma"/>
        </w:rPr>
        <w:t>abo</w:t>
      </w:r>
      <w:r>
        <w:rPr>
          <w:rFonts w:ascii="Tahoma" w:hAnsi="Tahoma" w:cs="Tahoma"/>
          <w:lang w:val="en-US"/>
        </w:rPr>
        <w:t>u</w:t>
      </w:r>
      <w:r w:rsidRPr="00A54CCD">
        <w:rPr>
          <w:rFonts w:ascii="Tahoma" w:hAnsi="Tahoma" w:cs="Tahoma"/>
        </w:rPr>
        <w:t>r, Materials, Temporary Works and all other requisites whether of a temporary or permanent nature required for the successful Completion of this above work.</w:t>
      </w:r>
      <w:r w:rsidRPr="00A54CCD">
        <w:rPr>
          <w:rFonts w:ascii="Tahoma" w:hAnsi="Tahoma" w:cs="Tahoma"/>
          <w:color w:val="000000"/>
        </w:rPr>
        <w:t xml:space="preserve"> </w:t>
      </w:r>
      <w:r>
        <w:rPr>
          <w:rFonts w:ascii="Tahoma" w:hAnsi="Tahoma" w:cs="Tahoma"/>
          <w:color w:val="000000"/>
          <w:lang w:val="en-US"/>
        </w:rPr>
        <w:t>The t</w:t>
      </w:r>
      <w:r w:rsidRPr="00A54CCD">
        <w:rPr>
          <w:rFonts w:ascii="Tahoma" w:hAnsi="Tahoma" w:cs="Tahoma"/>
          <w:color w:val="000000"/>
        </w:rPr>
        <w:t xml:space="preserve">ender documents </w:t>
      </w:r>
      <w:r>
        <w:rPr>
          <w:rFonts w:ascii="Tahoma" w:hAnsi="Tahoma" w:cs="Tahoma"/>
          <w:color w:val="000000"/>
        </w:rPr>
        <w:t>can be purchas</w:t>
      </w:r>
      <w:r>
        <w:rPr>
          <w:rFonts w:ascii="Tahoma" w:hAnsi="Tahoma" w:cs="Tahoma"/>
          <w:color w:val="000000"/>
          <w:lang w:val="en-US"/>
        </w:rPr>
        <w:t xml:space="preserve">ing </w:t>
      </w:r>
      <w:r>
        <w:rPr>
          <w:rFonts w:ascii="Tahoma" w:hAnsi="Tahoma" w:cs="Tahoma"/>
          <w:color w:val="000000"/>
        </w:rPr>
        <w:t>from the</w:t>
      </w:r>
      <w:r>
        <w:rPr>
          <w:rFonts w:ascii="Tahoma" w:hAnsi="Tahoma" w:cs="Tahoma"/>
          <w:color w:val="000000"/>
          <w:lang w:val="en-US"/>
        </w:rPr>
        <w:t xml:space="preserve"> office of </w:t>
      </w:r>
      <w:r>
        <w:rPr>
          <w:rFonts w:ascii="Tahoma" w:hAnsi="Tahoma" w:cs="Tahoma"/>
          <w:color w:val="000000"/>
        </w:rPr>
        <w:t>Assistant</w:t>
      </w:r>
      <w:r>
        <w:rPr>
          <w:rFonts w:ascii="Tahoma" w:hAnsi="Tahoma" w:cs="Tahoma"/>
          <w:color w:val="000000"/>
          <w:lang w:val="en-US"/>
        </w:rPr>
        <w:t xml:space="preserve"> Manager Procurement South-III Hyderabad at </w:t>
      </w:r>
      <w:r w:rsidR="008617E8">
        <w:rPr>
          <w:rFonts w:ascii="Tahoma" w:hAnsi="Tahoma" w:cs="Tahoma"/>
          <w:color w:val="000000"/>
          <w:lang w:val="en-US"/>
        </w:rPr>
        <w:t xml:space="preserve">O/O </w:t>
      </w:r>
      <w:r>
        <w:rPr>
          <w:rFonts w:ascii="Tahoma" w:hAnsi="Tahoma" w:cs="Tahoma"/>
          <w:color w:val="000000"/>
          <w:lang w:val="en-US"/>
        </w:rPr>
        <w:t xml:space="preserve">S.M </w:t>
      </w:r>
      <w:r w:rsidR="008617E8">
        <w:rPr>
          <w:rFonts w:ascii="Tahoma" w:hAnsi="Tahoma" w:cs="Tahoma"/>
          <w:color w:val="000000"/>
          <w:lang w:val="en-US"/>
        </w:rPr>
        <w:t>Procurement South-II PTCL at</w:t>
      </w:r>
      <w:r>
        <w:rPr>
          <w:rFonts w:ascii="Tahoma" w:hAnsi="Tahoma" w:cs="Tahoma"/>
          <w:color w:val="000000"/>
          <w:lang w:val="en-US"/>
        </w:rPr>
        <w:t xml:space="preserve"> Hyderabad</w:t>
      </w:r>
      <w:r w:rsidRPr="00A54CCD">
        <w:rPr>
          <w:rFonts w:ascii="Tahoma" w:hAnsi="Tahoma" w:cs="Tahoma"/>
          <w:lang w:val="en-US"/>
        </w:rPr>
        <w:t xml:space="preserve">, </w:t>
      </w:r>
      <w:r>
        <w:rPr>
          <w:rFonts w:ascii="Tahoma" w:hAnsi="Tahoma" w:cs="Tahoma"/>
          <w:lang w:val="en-US"/>
        </w:rPr>
        <w:t xml:space="preserve">form </w:t>
      </w:r>
      <w:r>
        <w:rPr>
          <w:rFonts w:ascii="Tahoma" w:hAnsi="Tahoma" w:cs="Tahoma"/>
          <w:b/>
          <w:lang w:val="en-US"/>
        </w:rPr>
        <w:t>2</w:t>
      </w:r>
      <w:r w:rsidR="007C44C1">
        <w:rPr>
          <w:rFonts w:ascii="Tahoma" w:hAnsi="Tahoma" w:cs="Tahoma"/>
          <w:b/>
          <w:lang w:val="en-US"/>
        </w:rPr>
        <w:t>2</w:t>
      </w:r>
      <w:r w:rsidRPr="007A09C0">
        <w:rPr>
          <w:rFonts w:ascii="Tahoma" w:hAnsi="Tahoma" w:cs="Tahoma"/>
          <w:b/>
          <w:lang w:val="en-US"/>
        </w:rPr>
        <w:t>-</w:t>
      </w:r>
      <w:r w:rsidR="007C44C1">
        <w:rPr>
          <w:rFonts w:ascii="Tahoma" w:hAnsi="Tahoma" w:cs="Tahoma"/>
          <w:b/>
          <w:lang w:val="en-US"/>
        </w:rPr>
        <w:t>06</w:t>
      </w:r>
      <w:r w:rsidRPr="007A09C0">
        <w:rPr>
          <w:rFonts w:ascii="Tahoma" w:hAnsi="Tahoma" w:cs="Tahoma"/>
          <w:b/>
          <w:lang w:val="en-US"/>
        </w:rPr>
        <w:t>-20</w:t>
      </w:r>
      <w:r w:rsidR="007C44C1">
        <w:rPr>
          <w:rFonts w:ascii="Tahoma" w:hAnsi="Tahoma" w:cs="Tahoma"/>
          <w:b/>
          <w:lang w:val="en-US"/>
        </w:rPr>
        <w:t>20</w:t>
      </w:r>
      <w:r>
        <w:rPr>
          <w:rFonts w:ascii="Tahoma" w:hAnsi="Tahoma" w:cs="Tahoma"/>
          <w:b/>
          <w:lang w:val="en-US"/>
        </w:rPr>
        <w:t xml:space="preserve"> to 2</w:t>
      </w:r>
      <w:r w:rsidR="007C44C1">
        <w:rPr>
          <w:rFonts w:ascii="Tahoma" w:hAnsi="Tahoma" w:cs="Tahoma"/>
          <w:b/>
          <w:lang w:val="en-US"/>
        </w:rPr>
        <w:t>9</w:t>
      </w:r>
      <w:r>
        <w:rPr>
          <w:rFonts w:ascii="Tahoma" w:hAnsi="Tahoma" w:cs="Tahoma"/>
          <w:b/>
          <w:lang w:val="en-US"/>
        </w:rPr>
        <w:t>-</w:t>
      </w:r>
      <w:r w:rsidR="007C44C1">
        <w:rPr>
          <w:rFonts w:ascii="Tahoma" w:hAnsi="Tahoma" w:cs="Tahoma"/>
          <w:b/>
          <w:lang w:val="en-US"/>
        </w:rPr>
        <w:t>06</w:t>
      </w:r>
      <w:r>
        <w:rPr>
          <w:rFonts w:ascii="Tahoma" w:hAnsi="Tahoma" w:cs="Tahoma"/>
          <w:b/>
          <w:lang w:val="en-US"/>
        </w:rPr>
        <w:t>-20</w:t>
      </w:r>
      <w:r w:rsidR="007C44C1">
        <w:rPr>
          <w:rFonts w:ascii="Tahoma" w:hAnsi="Tahoma" w:cs="Tahoma"/>
          <w:b/>
          <w:lang w:val="en-US"/>
        </w:rPr>
        <w:t>20</w:t>
      </w:r>
      <w:r>
        <w:rPr>
          <w:rFonts w:ascii="Tahoma" w:hAnsi="Tahoma" w:cs="Tahoma"/>
          <w:b/>
          <w:lang w:val="en-US"/>
        </w:rPr>
        <w:t xml:space="preserve"> </w:t>
      </w:r>
      <w:r w:rsidRPr="007A09C0">
        <w:rPr>
          <w:rFonts w:ascii="Tahoma" w:hAnsi="Tahoma" w:cs="Tahoma"/>
          <w:i/>
          <w:sz w:val="22"/>
          <w:lang w:val="en-US"/>
        </w:rPr>
        <w:t>(last date of Form Purchase)</w:t>
      </w:r>
      <w:r w:rsidRPr="00A54CCD">
        <w:rPr>
          <w:rFonts w:ascii="Tahoma" w:hAnsi="Tahoma" w:cs="Tahoma"/>
          <w:lang w:val="en-US"/>
        </w:rPr>
        <w:t>.</w:t>
      </w:r>
      <w:r w:rsidRPr="00A54CCD">
        <w:rPr>
          <w:rFonts w:ascii="Tahoma" w:hAnsi="Tahoma" w:cs="Tahoma"/>
          <w:color w:val="000000"/>
        </w:rPr>
        <w:t xml:space="preserve"> Payment for the tender document is  </w:t>
      </w:r>
      <w:r>
        <w:rPr>
          <w:rFonts w:ascii="Tahoma" w:hAnsi="Tahoma" w:cs="Tahoma"/>
          <w:b/>
          <w:color w:val="000000"/>
          <w:lang w:val="en-US"/>
        </w:rPr>
        <w:t>PKR</w:t>
      </w:r>
      <w:bookmarkStart w:id="0" w:name="_GoBack"/>
      <w:bookmarkEnd w:id="0"/>
      <w:r w:rsidRPr="00FF4489">
        <w:rPr>
          <w:rFonts w:ascii="Tahoma" w:hAnsi="Tahoma" w:cs="Tahoma"/>
          <w:b/>
          <w:color w:val="000000"/>
        </w:rPr>
        <w:t>.</w:t>
      </w:r>
      <w:r>
        <w:rPr>
          <w:rFonts w:ascii="Tahoma" w:hAnsi="Tahoma" w:cs="Tahoma"/>
          <w:b/>
          <w:color w:val="000000"/>
          <w:lang w:val="en-US"/>
        </w:rPr>
        <w:t xml:space="preserve"> 500</w:t>
      </w:r>
      <w:r w:rsidRPr="00FF4489">
        <w:rPr>
          <w:rFonts w:ascii="Tahoma" w:hAnsi="Tahoma" w:cs="Tahoma"/>
          <w:b/>
          <w:color w:val="000000"/>
        </w:rPr>
        <w:t xml:space="preserve">/- </w:t>
      </w:r>
      <w:r w:rsidRPr="007A09C0">
        <w:rPr>
          <w:rFonts w:ascii="Tahoma" w:hAnsi="Tahoma" w:cs="Tahoma"/>
          <w:b/>
          <w:color w:val="000000"/>
          <w:sz w:val="22"/>
        </w:rPr>
        <w:t>(non-refundable)</w:t>
      </w:r>
      <w:r w:rsidRPr="00A54CCD">
        <w:rPr>
          <w:rFonts w:ascii="Tahoma" w:hAnsi="Tahoma" w:cs="Tahoma"/>
          <w:color w:val="000000"/>
        </w:rPr>
        <w:t xml:space="preserve"> through Demand Draft/pay order</w:t>
      </w:r>
      <w:r>
        <w:rPr>
          <w:rFonts w:ascii="Tahoma" w:hAnsi="Tahoma" w:cs="Tahoma"/>
          <w:color w:val="000000"/>
          <w:lang w:val="en-US"/>
        </w:rPr>
        <w:t xml:space="preserve"> /Cash,</w:t>
      </w:r>
      <w:r w:rsidRPr="00A54CCD">
        <w:rPr>
          <w:rFonts w:ascii="Tahoma" w:hAnsi="Tahoma" w:cs="Tahoma"/>
          <w:color w:val="000000"/>
        </w:rPr>
        <w:t xml:space="preserve"> in favor of Senior Manager Finance BZS, </w:t>
      </w:r>
      <w:r>
        <w:rPr>
          <w:rFonts w:ascii="Tahoma" w:hAnsi="Tahoma" w:cs="Tahoma"/>
          <w:color w:val="000000"/>
          <w:lang w:val="en-US"/>
        </w:rPr>
        <w:t>Hyderabad</w:t>
      </w:r>
    </w:p>
    <w:p w:rsidR="00D37429" w:rsidRPr="00721744" w:rsidRDefault="00D37429" w:rsidP="00787450">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D37429" w:rsidRPr="003E3284" w:rsidRDefault="00D37429" w:rsidP="00787450">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Pr>
          <w:rFonts w:ascii="Tahoma" w:hAnsi="Tahoma" w:cs="Tahoma"/>
          <w:color w:val="000000"/>
          <w:sz w:val="24"/>
          <w:szCs w:val="24"/>
        </w:rPr>
        <w:t xml:space="preserve">or before </w:t>
      </w:r>
      <w:r>
        <w:rPr>
          <w:rFonts w:ascii="Tahoma" w:hAnsi="Tahoma" w:cs="Tahoma"/>
          <w:b/>
          <w:color w:val="000000"/>
          <w:sz w:val="24"/>
          <w:szCs w:val="24"/>
        </w:rPr>
        <w:t>0</w:t>
      </w:r>
      <w:r w:rsidR="007C44C1">
        <w:rPr>
          <w:rFonts w:ascii="Tahoma" w:hAnsi="Tahoma" w:cs="Tahoma"/>
          <w:b/>
          <w:color w:val="000000"/>
          <w:sz w:val="24"/>
          <w:szCs w:val="24"/>
        </w:rPr>
        <w:t>7</w:t>
      </w:r>
      <w:r w:rsidRPr="0016074A">
        <w:rPr>
          <w:rFonts w:ascii="Tahoma" w:hAnsi="Tahoma" w:cs="Tahoma"/>
          <w:b/>
          <w:sz w:val="24"/>
          <w:szCs w:val="24"/>
        </w:rPr>
        <w:t>-</w:t>
      </w:r>
      <w:r w:rsidR="007C44C1">
        <w:rPr>
          <w:rFonts w:ascii="Tahoma" w:hAnsi="Tahoma" w:cs="Tahoma"/>
          <w:b/>
          <w:sz w:val="24"/>
          <w:szCs w:val="24"/>
        </w:rPr>
        <w:t>07</w:t>
      </w:r>
      <w:r w:rsidRPr="0016074A">
        <w:rPr>
          <w:rFonts w:ascii="Tahoma" w:hAnsi="Tahoma" w:cs="Tahoma"/>
          <w:b/>
          <w:sz w:val="24"/>
          <w:szCs w:val="24"/>
        </w:rPr>
        <w:t>-20</w:t>
      </w:r>
      <w:r w:rsidR="007C44C1">
        <w:rPr>
          <w:rFonts w:ascii="Tahoma" w:hAnsi="Tahoma" w:cs="Tahoma"/>
          <w:b/>
          <w:sz w:val="24"/>
          <w:szCs w:val="24"/>
        </w:rPr>
        <w:t>20</w:t>
      </w:r>
      <w:r w:rsidRPr="0016074A">
        <w:rPr>
          <w:rFonts w:ascii="Tahoma" w:hAnsi="Tahoma" w:cs="Tahoma"/>
          <w:b/>
          <w:sz w:val="24"/>
          <w:szCs w:val="24"/>
        </w:rPr>
        <w:t xml:space="preserve"> at 12:00</w:t>
      </w:r>
      <w:r w:rsidRPr="0016074A">
        <w:rPr>
          <w:rFonts w:ascii="Tahoma" w:hAnsi="Tahoma" w:cs="Tahoma"/>
          <w:b/>
          <w:color w:val="000000"/>
          <w:sz w:val="24"/>
          <w:szCs w:val="24"/>
        </w:rPr>
        <w:t xml:space="preserve"> Hrs</w:t>
      </w:r>
      <w:r w:rsidRPr="003E3284">
        <w:rPr>
          <w:rFonts w:ascii="Tahoma" w:hAnsi="Tahoma" w:cs="Tahoma"/>
          <w:color w:val="000000"/>
          <w:sz w:val="24"/>
          <w:szCs w:val="24"/>
        </w:rPr>
        <w:t xml:space="preserve"> </w:t>
      </w:r>
      <w:r>
        <w:rPr>
          <w:rFonts w:ascii="Tahoma" w:hAnsi="Tahoma" w:cs="Tahoma"/>
          <w:color w:val="000000"/>
          <w:sz w:val="24"/>
          <w:szCs w:val="24"/>
        </w:rPr>
        <w:t>at</w:t>
      </w:r>
      <w:r w:rsidRPr="003E3284">
        <w:rPr>
          <w:rFonts w:ascii="Tahoma" w:hAnsi="Tahoma" w:cs="Tahoma"/>
          <w:color w:val="000000"/>
          <w:sz w:val="24"/>
          <w:szCs w:val="24"/>
        </w:rPr>
        <w:t xml:space="preserve"> the office of </w:t>
      </w:r>
      <w:r>
        <w:rPr>
          <w:rFonts w:ascii="Tahoma" w:hAnsi="Tahoma" w:cs="Tahoma"/>
          <w:color w:val="000000"/>
          <w:sz w:val="24"/>
          <w:szCs w:val="24"/>
        </w:rPr>
        <w:t>Assistant Manager Procurement South-III at O/O S.M Finance HyTR Hyderabad.</w:t>
      </w:r>
    </w:p>
    <w:p w:rsidR="00D37429" w:rsidRPr="004D0368" w:rsidRDefault="00D37429" w:rsidP="00787450">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 xml:space="preserve">Bids should be marked </w:t>
      </w:r>
      <w:r w:rsidR="007C44C1" w:rsidRPr="004D0368">
        <w:rPr>
          <w:rFonts w:ascii="Tahoma" w:hAnsi="Tahoma" w:cs="Tahoma"/>
          <w:color w:val="000000"/>
        </w:rPr>
        <w:t xml:space="preserve">as </w:t>
      </w:r>
      <w:r w:rsidR="00A45A97" w:rsidRPr="007C44C1">
        <w:rPr>
          <w:rFonts w:ascii="Tahoma" w:hAnsi="Tahoma" w:cs="Tahoma"/>
          <w:b/>
          <w:color w:val="000000"/>
        </w:rPr>
        <w:t>“Addressing</w:t>
      </w:r>
      <w:r w:rsidR="00405648" w:rsidRPr="007C44C1">
        <w:rPr>
          <w:rFonts w:ascii="Tahoma" w:hAnsi="Tahoma" w:cs="Tahoma"/>
          <w:b/>
          <w:color w:val="000000"/>
        </w:rPr>
        <w:t xml:space="preserve"> the Basics First </w:t>
      </w:r>
      <w:r w:rsidR="00A45A97" w:rsidRPr="007C44C1">
        <w:rPr>
          <w:rFonts w:ascii="Tahoma" w:hAnsi="Tahoma" w:cs="Tahoma"/>
          <w:b/>
          <w:color w:val="000000"/>
        </w:rPr>
        <w:t>Campaign”</w:t>
      </w:r>
      <w:r w:rsidR="00405648" w:rsidRPr="007C44C1">
        <w:rPr>
          <w:rFonts w:ascii="Tahoma" w:hAnsi="Tahoma" w:cs="Tahoma"/>
          <w:b/>
          <w:color w:val="000000"/>
        </w:rPr>
        <w:t xml:space="preserve"> </w:t>
      </w:r>
      <w:r w:rsidR="00405648">
        <w:rPr>
          <w:rFonts w:ascii="Tahoma" w:hAnsi="Tahoma" w:cs="Tahoma"/>
          <w:b/>
          <w:color w:val="000000"/>
        </w:rPr>
        <w:t xml:space="preserve">for Civil Work of </w:t>
      </w:r>
      <w:r w:rsidR="00405648" w:rsidRPr="007C44C1">
        <w:rPr>
          <w:rFonts w:ascii="Tahoma" w:hAnsi="Tahoma" w:cs="Tahoma"/>
          <w:b/>
          <w:color w:val="000000"/>
        </w:rPr>
        <w:t>Estimated of 2 Dispensary (LTF &amp; MPK) &amp; Central Exchange Building Under Hyderabad (HYTR) Region</w:t>
      </w:r>
      <w:r w:rsidR="00405648">
        <w:rPr>
          <w:rFonts w:ascii="Tahoma" w:hAnsi="Tahoma" w:cs="Tahoma"/>
          <w:b/>
          <w:color w:val="000000"/>
        </w:rPr>
        <w:t>,</w:t>
      </w:r>
      <w:r w:rsidR="00405648" w:rsidRPr="004D0368">
        <w:rPr>
          <w:rFonts w:ascii="Tahoma" w:hAnsi="Tahoma" w:cs="Tahoma"/>
          <w:color w:val="000000"/>
        </w:rPr>
        <w:t xml:space="preserve"> </w:t>
      </w:r>
      <w:r w:rsidRPr="004D0368">
        <w:rPr>
          <w:rFonts w:ascii="Tahoma" w:hAnsi="Tahoma" w:cs="Tahoma"/>
          <w:color w:val="000000"/>
        </w:rPr>
        <w:t xml:space="preserve">and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Pr>
          <w:rFonts w:ascii="Tahoma" w:hAnsi="Tahoma" w:cs="Tahoma"/>
          <w:color w:val="000000"/>
        </w:rPr>
        <w:t>Hyderabad.</w:t>
      </w:r>
    </w:p>
    <w:p w:rsidR="00D37429" w:rsidRPr="004D0368" w:rsidRDefault="00D37429" w:rsidP="00D37429">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 xml:space="preserve">Bids received after the above deadline shall not be accepted and will be </w:t>
      </w:r>
      <w:r>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unopened. </w:t>
      </w:r>
    </w:p>
    <w:p w:rsidR="00D37429" w:rsidRPr="004D0368" w:rsidRDefault="00D37429" w:rsidP="00D37429">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D37429" w:rsidRPr="00A244FB" w:rsidRDefault="00D37429" w:rsidP="00D37429">
      <w:pPr>
        <w:rPr>
          <w:rFonts w:ascii="Tahoma" w:hAnsi="Tahoma" w:cs="Tahoma"/>
          <w:sz w:val="10"/>
        </w:rPr>
      </w:pPr>
    </w:p>
    <w:p w:rsidR="00D37429" w:rsidRPr="004D0368" w:rsidRDefault="00D37429" w:rsidP="00D37429">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D37429" w:rsidRPr="004D0368" w:rsidRDefault="00D37429" w:rsidP="00D37429">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D37429" w:rsidRPr="004D0368" w:rsidRDefault="00D37429" w:rsidP="00D37429">
      <w:pPr>
        <w:ind w:firstLine="720"/>
        <w:rPr>
          <w:rFonts w:ascii="Tahoma" w:hAnsi="Tahoma" w:cs="Tahoma"/>
          <w:b/>
        </w:rPr>
      </w:pPr>
      <w:r>
        <w:rPr>
          <w:rFonts w:ascii="Tahoma" w:hAnsi="Tahoma" w:cs="Tahoma"/>
          <w:b/>
        </w:rPr>
        <w:t xml:space="preserve">Assistant </w:t>
      </w:r>
      <w:r w:rsidRPr="004D0368">
        <w:rPr>
          <w:rFonts w:ascii="Tahoma" w:hAnsi="Tahoma" w:cs="Tahoma"/>
          <w:b/>
        </w:rPr>
        <w:t>Manager (</w:t>
      </w:r>
      <w:r>
        <w:rPr>
          <w:rFonts w:ascii="Tahoma" w:hAnsi="Tahoma" w:cs="Tahoma"/>
          <w:b/>
        </w:rPr>
        <w:t>Procurement-III</w:t>
      </w:r>
      <w:r w:rsidRPr="004D0368">
        <w:rPr>
          <w:rFonts w:ascii="Tahoma" w:hAnsi="Tahoma" w:cs="Tahoma"/>
          <w:b/>
        </w:rPr>
        <w:t>)</w:t>
      </w:r>
    </w:p>
    <w:p w:rsidR="00D37429" w:rsidRDefault="00D37429" w:rsidP="00D37429">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Pr="004D0368">
        <w:rPr>
          <w:rFonts w:ascii="Tahoma" w:hAnsi="Tahoma" w:cs="Tahoma"/>
          <w:b/>
        </w:rPr>
        <w:t>Floor</w:t>
      </w:r>
      <w:r>
        <w:rPr>
          <w:rFonts w:ascii="Tahoma" w:hAnsi="Tahoma" w:cs="Tahoma"/>
          <w:b/>
        </w:rPr>
        <w:t xml:space="preserve">, Customer Service Center, </w:t>
      </w:r>
    </w:p>
    <w:p w:rsidR="00CF72C7" w:rsidRDefault="00D37429" w:rsidP="00D37429">
      <w:pPr>
        <w:ind w:firstLine="720"/>
        <w:rPr>
          <w:rFonts w:ascii="Tahoma" w:hAnsi="Tahoma" w:cs="Tahoma"/>
          <w:b/>
        </w:rPr>
      </w:pPr>
      <w:r>
        <w:rPr>
          <w:rFonts w:ascii="Tahoma" w:hAnsi="Tahoma" w:cs="Tahoma"/>
          <w:b/>
        </w:rPr>
        <w:t>Fatima Jinnah road Hyderabad</w:t>
      </w:r>
    </w:p>
    <w:p w:rsidR="00C61E10" w:rsidRDefault="00D37429" w:rsidP="002C210A">
      <w:pPr>
        <w:ind w:firstLine="720"/>
        <w:rPr>
          <w:rFonts w:ascii="Tahoma" w:hAnsi="Tahoma" w:cs="Tahoma"/>
          <w:color w:val="000000"/>
        </w:rPr>
      </w:pPr>
      <w:r>
        <w:rPr>
          <w:rFonts w:ascii="Tahoma" w:hAnsi="Tahoma" w:cs="Tahoma"/>
          <w:b/>
        </w:rPr>
        <w:t>Phone # 022</w:t>
      </w:r>
      <w:r w:rsidRPr="004D0368">
        <w:rPr>
          <w:rFonts w:ascii="Tahoma" w:hAnsi="Tahoma" w:cs="Tahoma"/>
          <w:b/>
        </w:rPr>
        <w:t>-</w:t>
      </w:r>
      <w:r>
        <w:rPr>
          <w:rFonts w:ascii="Tahoma" w:hAnsi="Tahoma" w:cs="Tahoma"/>
          <w:b/>
        </w:rPr>
        <w:t>2784891</w:t>
      </w:r>
    </w:p>
    <w:p w:rsidR="0030740C" w:rsidRDefault="0030740C" w:rsidP="00242CD8">
      <w:pPr>
        <w:spacing w:line="480" w:lineRule="auto"/>
        <w:jc w:val="both"/>
        <w:rPr>
          <w:rFonts w:ascii="Tahoma" w:hAnsi="Tahoma" w:cs="Tahoma"/>
          <w:color w:val="000000"/>
        </w:rPr>
      </w:pPr>
    </w:p>
    <w:sectPr w:rsidR="0030740C" w:rsidSect="00033751">
      <w:footerReference w:type="even" r:id="rId8"/>
      <w:footerReference w:type="default" r:id="rId9"/>
      <w:pgSz w:w="12240" w:h="15840" w:code="1"/>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6A" w:rsidRDefault="00AA706A">
      <w:r>
        <w:separator/>
      </w:r>
    </w:p>
  </w:endnote>
  <w:endnote w:type="continuationSeparator" w:id="0">
    <w:p w:rsidR="00AA706A" w:rsidRDefault="00AA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761485"/>
      <w:docPartObj>
        <w:docPartGallery w:val="Page Numbers (Bottom of Page)"/>
        <w:docPartUnique/>
      </w:docPartObj>
    </w:sdtPr>
    <w:sdtEndPr>
      <w:rPr>
        <w:noProof/>
      </w:rPr>
    </w:sdtEndPr>
    <w:sdtContent>
      <w:p w:rsidR="006F0EBC" w:rsidRDefault="006F0EBC">
        <w:pPr>
          <w:pStyle w:val="Footer"/>
          <w:jc w:val="center"/>
        </w:pPr>
        <w:r>
          <w:fldChar w:fldCharType="begin"/>
        </w:r>
        <w:r>
          <w:instrText xml:space="preserve"> PAGE   \* MERGEFORMAT </w:instrText>
        </w:r>
        <w:r>
          <w:fldChar w:fldCharType="separate"/>
        </w:r>
        <w:r w:rsidR="00AA706A">
          <w:rPr>
            <w:noProof/>
          </w:rPr>
          <w:t>1</w:t>
        </w:r>
        <w:r>
          <w:rPr>
            <w:noProof/>
          </w:rPr>
          <w:fldChar w:fldCharType="end"/>
        </w:r>
      </w:p>
    </w:sdtContent>
  </w:sdt>
  <w:p w:rsidR="00F82650" w:rsidRPr="00792EF6" w:rsidRDefault="00F82650" w:rsidP="00792EF6">
    <w:pPr>
      <w:rPr>
        <w:b/>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6A" w:rsidRDefault="00AA706A">
      <w:r>
        <w:separator/>
      </w:r>
    </w:p>
  </w:footnote>
  <w:footnote w:type="continuationSeparator" w:id="0">
    <w:p w:rsidR="00AA706A" w:rsidRDefault="00AA7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694"/>
    <w:rsid w:val="00023A78"/>
    <w:rsid w:val="000271D4"/>
    <w:rsid w:val="000271EC"/>
    <w:rsid w:val="00030D49"/>
    <w:rsid w:val="00030F04"/>
    <w:rsid w:val="00033751"/>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924EE"/>
    <w:rsid w:val="000956E4"/>
    <w:rsid w:val="000A2F3C"/>
    <w:rsid w:val="000A72D6"/>
    <w:rsid w:val="000A7A41"/>
    <w:rsid w:val="000B13F8"/>
    <w:rsid w:val="000B3B75"/>
    <w:rsid w:val="000B5350"/>
    <w:rsid w:val="000B5590"/>
    <w:rsid w:val="000C189E"/>
    <w:rsid w:val="000C2C39"/>
    <w:rsid w:val="000C390C"/>
    <w:rsid w:val="000C6334"/>
    <w:rsid w:val="000C7DDF"/>
    <w:rsid w:val="000D1BA6"/>
    <w:rsid w:val="000D2512"/>
    <w:rsid w:val="000D33E2"/>
    <w:rsid w:val="000D3766"/>
    <w:rsid w:val="000D5403"/>
    <w:rsid w:val="000D5599"/>
    <w:rsid w:val="000D6B10"/>
    <w:rsid w:val="000D6C37"/>
    <w:rsid w:val="000E1624"/>
    <w:rsid w:val="000E26FE"/>
    <w:rsid w:val="000E3D4F"/>
    <w:rsid w:val="000F1EF7"/>
    <w:rsid w:val="000F2006"/>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2BD8"/>
    <w:rsid w:val="0012377E"/>
    <w:rsid w:val="00125D71"/>
    <w:rsid w:val="00126EF2"/>
    <w:rsid w:val="00132062"/>
    <w:rsid w:val="00132D93"/>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1301"/>
    <w:rsid w:val="00194ABC"/>
    <w:rsid w:val="001970A2"/>
    <w:rsid w:val="001A15F2"/>
    <w:rsid w:val="001A2993"/>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09AE"/>
    <w:rsid w:val="001D5223"/>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5C43"/>
    <w:rsid w:val="00206135"/>
    <w:rsid w:val="00207AEB"/>
    <w:rsid w:val="00207E5B"/>
    <w:rsid w:val="002100AF"/>
    <w:rsid w:val="00210409"/>
    <w:rsid w:val="00210F68"/>
    <w:rsid w:val="00211C7C"/>
    <w:rsid w:val="00213081"/>
    <w:rsid w:val="0021463C"/>
    <w:rsid w:val="00214C9A"/>
    <w:rsid w:val="0021511C"/>
    <w:rsid w:val="00216476"/>
    <w:rsid w:val="00221CED"/>
    <w:rsid w:val="00222056"/>
    <w:rsid w:val="00224D2A"/>
    <w:rsid w:val="00225640"/>
    <w:rsid w:val="002300DC"/>
    <w:rsid w:val="002337DE"/>
    <w:rsid w:val="00236986"/>
    <w:rsid w:val="002376B4"/>
    <w:rsid w:val="00242CD8"/>
    <w:rsid w:val="00244815"/>
    <w:rsid w:val="002455D5"/>
    <w:rsid w:val="002462E5"/>
    <w:rsid w:val="0025030C"/>
    <w:rsid w:val="002518EC"/>
    <w:rsid w:val="00253939"/>
    <w:rsid w:val="002550BB"/>
    <w:rsid w:val="00255738"/>
    <w:rsid w:val="002568C7"/>
    <w:rsid w:val="002569B6"/>
    <w:rsid w:val="002573C8"/>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10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35A3"/>
    <w:rsid w:val="00314C18"/>
    <w:rsid w:val="00317598"/>
    <w:rsid w:val="00317A59"/>
    <w:rsid w:val="003236B3"/>
    <w:rsid w:val="00327EAE"/>
    <w:rsid w:val="00333419"/>
    <w:rsid w:val="00333A41"/>
    <w:rsid w:val="003374FB"/>
    <w:rsid w:val="003419E1"/>
    <w:rsid w:val="00341AF3"/>
    <w:rsid w:val="00343953"/>
    <w:rsid w:val="00346657"/>
    <w:rsid w:val="003503B6"/>
    <w:rsid w:val="00353A3C"/>
    <w:rsid w:val="00357E4F"/>
    <w:rsid w:val="003608BD"/>
    <w:rsid w:val="00361F84"/>
    <w:rsid w:val="003643FD"/>
    <w:rsid w:val="00364A2D"/>
    <w:rsid w:val="00364D3E"/>
    <w:rsid w:val="00370A96"/>
    <w:rsid w:val="00373270"/>
    <w:rsid w:val="003747EA"/>
    <w:rsid w:val="003759B5"/>
    <w:rsid w:val="00376EDC"/>
    <w:rsid w:val="00381062"/>
    <w:rsid w:val="00382B44"/>
    <w:rsid w:val="00383673"/>
    <w:rsid w:val="003850BD"/>
    <w:rsid w:val="00386050"/>
    <w:rsid w:val="0038760B"/>
    <w:rsid w:val="003900E7"/>
    <w:rsid w:val="00390384"/>
    <w:rsid w:val="003903AA"/>
    <w:rsid w:val="0039449F"/>
    <w:rsid w:val="003947C1"/>
    <w:rsid w:val="0039559C"/>
    <w:rsid w:val="00395C13"/>
    <w:rsid w:val="00395F9B"/>
    <w:rsid w:val="00396E45"/>
    <w:rsid w:val="00397FDF"/>
    <w:rsid w:val="003A4A86"/>
    <w:rsid w:val="003A4DD4"/>
    <w:rsid w:val="003A4FF4"/>
    <w:rsid w:val="003A56F6"/>
    <w:rsid w:val="003A73E9"/>
    <w:rsid w:val="003A740B"/>
    <w:rsid w:val="003B105D"/>
    <w:rsid w:val="003B1491"/>
    <w:rsid w:val="003B2446"/>
    <w:rsid w:val="003B3A47"/>
    <w:rsid w:val="003B3DED"/>
    <w:rsid w:val="003B4562"/>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21AA"/>
    <w:rsid w:val="004048C7"/>
    <w:rsid w:val="00404DFC"/>
    <w:rsid w:val="00405648"/>
    <w:rsid w:val="00406C09"/>
    <w:rsid w:val="00407A1F"/>
    <w:rsid w:val="00410508"/>
    <w:rsid w:val="00410599"/>
    <w:rsid w:val="004111C3"/>
    <w:rsid w:val="00411989"/>
    <w:rsid w:val="00412689"/>
    <w:rsid w:val="004135FC"/>
    <w:rsid w:val="0042041D"/>
    <w:rsid w:val="0042097B"/>
    <w:rsid w:val="00420C17"/>
    <w:rsid w:val="00424425"/>
    <w:rsid w:val="004249A5"/>
    <w:rsid w:val="00424F27"/>
    <w:rsid w:val="00426659"/>
    <w:rsid w:val="00427887"/>
    <w:rsid w:val="0043068A"/>
    <w:rsid w:val="004331DB"/>
    <w:rsid w:val="004344D1"/>
    <w:rsid w:val="00437E82"/>
    <w:rsid w:val="00442E54"/>
    <w:rsid w:val="0044352D"/>
    <w:rsid w:val="0045362F"/>
    <w:rsid w:val="004547FD"/>
    <w:rsid w:val="0045542B"/>
    <w:rsid w:val="004605DE"/>
    <w:rsid w:val="004609DA"/>
    <w:rsid w:val="00460C9F"/>
    <w:rsid w:val="00462751"/>
    <w:rsid w:val="004704CC"/>
    <w:rsid w:val="00470E9D"/>
    <w:rsid w:val="00472718"/>
    <w:rsid w:val="0049155D"/>
    <w:rsid w:val="00491722"/>
    <w:rsid w:val="004917A8"/>
    <w:rsid w:val="004A2B05"/>
    <w:rsid w:val="004A681E"/>
    <w:rsid w:val="004B63D9"/>
    <w:rsid w:val="004B6A58"/>
    <w:rsid w:val="004B7832"/>
    <w:rsid w:val="004C1EFF"/>
    <w:rsid w:val="004C29B4"/>
    <w:rsid w:val="004C3B52"/>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0F5F"/>
    <w:rsid w:val="00511008"/>
    <w:rsid w:val="00514F4A"/>
    <w:rsid w:val="00516B7E"/>
    <w:rsid w:val="00516D54"/>
    <w:rsid w:val="00517D50"/>
    <w:rsid w:val="00520573"/>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94410"/>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8CF"/>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CFC"/>
    <w:rsid w:val="00612889"/>
    <w:rsid w:val="00613ACB"/>
    <w:rsid w:val="00614F98"/>
    <w:rsid w:val="006152AD"/>
    <w:rsid w:val="00617AB7"/>
    <w:rsid w:val="00624355"/>
    <w:rsid w:val="006254C2"/>
    <w:rsid w:val="006255FF"/>
    <w:rsid w:val="00627FCB"/>
    <w:rsid w:val="006332B4"/>
    <w:rsid w:val="006335DA"/>
    <w:rsid w:val="00635404"/>
    <w:rsid w:val="00636FFC"/>
    <w:rsid w:val="00637EEE"/>
    <w:rsid w:val="00642699"/>
    <w:rsid w:val="00642C05"/>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710E5"/>
    <w:rsid w:val="006757C4"/>
    <w:rsid w:val="006778BE"/>
    <w:rsid w:val="0068124E"/>
    <w:rsid w:val="006829AF"/>
    <w:rsid w:val="006849F0"/>
    <w:rsid w:val="0068659C"/>
    <w:rsid w:val="00690223"/>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1532"/>
    <w:rsid w:val="006D20B3"/>
    <w:rsid w:val="006D3AA8"/>
    <w:rsid w:val="006D72A0"/>
    <w:rsid w:val="006E49EA"/>
    <w:rsid w:val="006F0417"/>
    <w:rsid w:val="006F0EBC"/>
    <w:rsid w:val="006F22FF"/>
    <w:rsid w:val="006F31A4"/>
    <w:rsid w:val="006F42A6"/>
    <w:rsid w:val="006F44C7"/>
    <w:rsid w:val="006F5691"/>
    <w:rsid w:val="006F685D"/>
    <w:rsid w:val="006F7F80"/>
    <w:rsid w:val="0070002D"/>
    <w:rsid w:val="00700C6F"/>
    <w:rsid w:val="00700EB2"/>
    <w:rsid w:val="007031D4"/>
    <w:rsid w:val="007063F1"/>
    <w:rsid w:val="0070682D"/>
    <w:rsid w:val="0070696F"/>
    <w:rsid w:val="007079EF"/>
    <w:rsid w:val="00707B8F"/>
    <w:rsid w:val="00710E09"/>
    <w:rsid w:val="0071387E"/>
    <w:rsid w:val="007209AC"/>
    <w:rsid w:val="00721744"/>
    <w:rsid w:val="0072225A"/>
    <w:rsid w:val="007239CB"/>
    <w:rsid w:val="0072773B"/>
    <w:rsid w:val="0073069D"/>
    <w:rsid w:val="0073186D"/>
    <w:rsid w:val="00732DD8"/>
    <w:rsid w:val="00733B4C"/>
    <w:rsid w:val="00735EAC"/>
    <w:rsid w:val="00735EC4"/>
    <w:rsid w:val="007360E0"/>
    <w:rsid w:val="00743266"/>
    <w:rsid w:val="00753C10"/>
    <w:rsid w:val="00754602"/>
    <w:rsid w:val="00760342"/>
    <w:rsid w:val="00760F74"/>
    <w:rsid w:val="00763A60"/>
    <w:rsid w:val="0076432F"/>
    <w:rsid w:val="007648D7"/>
    <w:rsid w:val="0076579C"/>
    <w:rsid w:val="00766350"/>
    <w:rsid w:val="00771839"/>
    <w:rsid w:val="00771945"/>
    <w:rsid w:val="0078076A"/>
    <w:rsid w:val="00781770"/>
    <w:rsid w:val="007844AB"/>
    <w:rsid w:val="00785E29"/>
    <w:rsid w:val="00787450"/>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AA4"/>
    <w:rsid w:val="007C0EDE"/>
    <w:rsid w:val="007C44C1"/>
    <w:rsid w:val="007C6CBB"/>
    <w:rsid w:val="007C7B69"/>
    <w:rsid w:val="007D2E4A"/>
    <w:rsid w:val="007D40E0"/>
    <w:rsid w:val="007D511A"/>
    <w:rsid w:val="007D5F8C"/>
    <w:rsid w:val="007D6435"/>
    <w:rsid w:val="007E029A"/>
    <w:rsid w:val="007E07D8"/>
    <w:rsid w:val="007E114C"/>
    <w:rsid w:val="007E22D9"/>
    <w:rsid w:val="007E5C95"/>
    <w:rsid w:val="007E7E54"/>
    <w:rsid w:val="007F0C02"/>
    <w:rsid w:val="007F249E"/>
    <w:rsid w:val="007F346A"/>
    <w:rsid w:val="007F4472"/>
    <w:rsid w:val="007F4AA8"/>
    <w:rsid w:val="007F6253"/>
    <w:rsid w:val="0080044E"/>
    <w:rsid w:val="00800B08"/>
    <w:rsid w:val="00800F1E"/>
    <w:rsid w:val="00801FCE"/>
    <w:rsid w:val="00811666"/>
    <w:rsid w:val="00811B12"/>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3AD2"/>
    <w:rsid w:val="00844959"/>
    <w:rsid w:val="00845FB5"/>
    <w:rsid w:val="00846CCE"/>
    <w:rsid w:val="008508CF"/>
    <w:rsid w:val="00851CA1"/>
    <w:rsid w:val="00852C9D"/>
    <w:rsid w:val="00857E73"/>
    <w:rsid w:val="00861421"/>
    <w:rsid w:val="008617E8"/>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6830"/>
    <w:rsid w:val="008B7CCF"/>
    <w:rsid w:val="008B7F77"/>
    <w:rsid w:val="008C01FA"/>
    <w:rsid w:val="008C0DF7"/>
    <w:rsid w:val="008C19ED"/>
    <w:rsid w:val="008C620C"/>
    <w:rsid w:val="008C717E"/>
    <w:rsid w:val="008C74A3"/>
    <w:rsid w:val="008C782C"/>
    <w:rsid w:val="008C7883"/>
    <w:rsid w:val="008D318A"/>
    <w:rsid w:val="008D6A98"/>
    <w:rsid w:val="008D7B8D"/>
    <w:rsid w:val="008E0058"/>
    <w:rsid w:val="008E2E7D"/>
    <w:rsid w:val="008E598C"/>
    <w:rsid w:val="008E6807"/>
    <w:rsid w:val="008F10C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593D"/>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1CAC"/>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77BF6"/>
    <w:rsid w:val="00980F6B"/>
    <w:rsid w:val="00984254"/>
    <w:rsid w:val="00985500"/>
    <w:rsid w:val="009857AC"/>
    <w:rsid w:val="00985883"/>
    <w:rsid w:val="00985F1E"/>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36BA"/>
    <w:rsid w:val="009D46A8"/>
    <w:rsid w:val="009D6D3A"/>
    <w:rsid w:val="009E1F67"/>
    <w:rsid w:val="009E38B0"/>
    <w:rsid w:val="009E3CDD"/>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213C"/>
    <w:rsid w:val="00A421D3"/>
    <w:rsid w:val="00A43EA3"/>
    <w:rsid w:val="00A44099"/>
    <w:rsid w:val="00A45819"/>
    <w:rsid w:val="00A45A97"/>
    <w:rsid w:val="00A47407"/>
    <w:rsid w:val="00A50915"/>
    <w:rsid w:val="00A52F11"/>
    <w:rsid w:val="00A539A9"/>
    <w:rsid w:val="00A54CCD"/>
    <w:rsid w:val="00A54E8A"/>
    <w:rsid w:val="00A5711C"/>
    <w:rsid w:val="00A57B57"/>
    <w:rsid w:val="00A604C0"/>
    <w:rsid w:val="00A6205D"/>
    <w:rsid w:val="00A63675"/>
    <w:rsid w:val="00A67378"/>
    <w:rsid w:val="00A75F1A"/>
    <w:rsid w:val="00A82ACF"/>
    <w:rsid w:val="00A83FEC"/>
    <w:rsid w:val="00A943A2"/>
    <w:rsid w:val="00A94C72"/>
    <w:rsid w:val="00A9556D"/>
    <w:rsid w:val="00A967F5"/>
    <w:rsid w:val="00AA037E"/>
    <w:rsid w:val="00AA288D"/>
    <w:rsid w:val="00AA3E54"/>
    <w:rsid w:val="00AA706A"/>
    <w:rsid w:val="00AB770F"/>
    <w:rsid w:val="00AC011C"/>
    <w:rsid w:val="00AC50DC"/>
    <w:rsid w:val="00AC61AA"/>
    <w:rsid w:val="00AD0412"/>
    <w:rsid w:val="00AD2E71"/>
    <w:rsid w:val="00AD34A9"/>
    <w:rsid w:val="00AD3DF9"/>
    <w:rsid w:val="00AD5B2F"/>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3FDF"/>
    <w:rsid w:val="00B366DD"/>
    <w:rsid w:val="00B36AEB"/>
    <w:rsid w:val="00B41253"/>
    <w:rsid w:val="00B42FE7"/>
    <w:rsid w:val="00B43D69"/>
    <w:rsid w:val="00B51FA8"/>
    <w:rsid w:val="00B53910"/>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0EDD"/>
    <w:rsid w:val="00BB146C"/>
    <w:rsid w:val="00BB155C"/>
    <w:rsid w:val="00BB3C1F"/>
    <w:rsid w:val="00BB3C24"/>
    <w:rsid w:val="00BB6A8B"/>
    <w:rsid w:val="00BC1713"/>
    <w:rsid w:val="00BC2FC3"/>
    <w:rsid w:val="00BC5CF8"/>
    <w:rsid w:val="00BD2D86"/>
    <w:rsid w:val="00BE2FF6"/>
    <w:rsid w:val="00BE4A5F"/>
    <w:rsid w:val="00BE59A7"/>
    <w:rsid w:val="00BE5A89"/>
    <w:rsid w:val="00BF265D"/>
    <w:rsid w:val="00BF3517"/>
    <w:rsid w:val="00BF5283"/>
    <w:rsid w:val="00C02720"/>
    <w:rsid w:val="00C04C68"/>
    <w:rsid w:val="00C07EFA"/>
    <w:rsid w:val="00C144B1"/>
    <w:rsid w:val="00C22C77"/>
    <w:rsid w:val="00C23774"/>
    <w:rsid w:val="00C23FDA"/>
    <w:rsid w:val="00C24DC6"/>
    <w:rsid w:val="00C27E78"/>
    <w:rsid w:val="00C33153"/>
    <w:rsid w:val="00C33C09"/>
    <w:rsid w:val="00C34C81"/>
    <w:rsid w:val="00C35A4E"/>
    <w:rsid w:val="00C41B33"/>
    <w:rsid w:val="00C41BBB"/>
    <w:rsid w:val="00C44568"/>
    <w:rsid w:val="00C468E4"/>
    <w:rsid w:val="00C50149"/>
    <w:rsid w:val="00C5167B"/>
    <w:rsid w:val="00C51977"/>
    <w:rsid w:val="00C5417B"/>
    <w:rsid w:val="00C57CB6"/>
    <w:rsid w:val="00C61E10"/>
    <w:rsid w:val="00C62923"/>
    <w:rsid w:val="00C62974"/>
    <w:rsid w:val="00C62F02"/>
    <w:rsid w:val="00C63430"/>
    <w:rsid w:val="00C67CF7"/>
    <w:rsid w:val="00C72E8D"/>
    <w:rsid w:val="00C748EF"/>
    <w:rsid w:val="00C75011"/>
    <w:rsid w:val="00C778B9"/>
    <w:rsid w:val="00C80730"/>
    <w:rsid w:val="00C8131C"/>
    <w:rsid w:val="00C81D25"/>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F1130"/>
    <w:rsid w:val="00CF40C1"/>
    <w:rsid w:val="00CF52A0"/>
    <w:rsid w:val="00CF6D5D"/>
    <w:rsid w:val="00CF7022"/>
    <w:rsid w:val="00CF70B0"/>
    <w:rsid w:val="00CF72C7"/>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5A61"/>
    <w:rsid w:val="00D37429"/>
    <w:rsid w:val="00D42ED6"/>
    <w:rsid w:val="00D43781"/>
    <w:rsid w:val="00D44108"/>
    <w:rsid w:val="00D44329"/>
    <w:rsid w:val="00D4535D"/>
    <w:rsid w:val="00D4645F"/>
    <w:rsid w:val="00D46522"/>
    <w:rsid w:val="00D508C0"/>
    <w:rsid w:val="00D52D03"/>
    <w:rsid w:val="00D53E51"/>
    <w:rsid w:val="00D542DA"/>
    <w:rsid w:val="00D55D48"/>
    <w:rsid w:val="00D5641F"/>
    <w:rsid w:val="00D5790D"/>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7916"/>
    <w:rsid w:val="00DA6B52"/>
    <w:rsid w:val="00DB1CBB"/>
    <w:rsid w:val="00DB2773"/>
    <w:rsid w:val="00DB2A40"/>
    <w:rsid w:val="00DB2FB2"/>
    <w:rsid w:val="00DB6887"/>
    <w:rsid w:val="00DB715C"/>
    <w:rsid w:val="00DB7C4C"/>
    <w:rsid w:val="00DC0314"/>
    <w:rsid w:val="00DC13AA"/>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3BAA"/>
    <w:rsid w:val="00E53E2E"/>
    <w:rsid w:val="00E544E5"/>
    <w:rsid w:val="00E55B42"/>
    <w:rsid w:val="00E56502"/>
    <w:rsid w:val="00E64C35"/>
    <w:rsid w:val="00E73F29"/>
    <w:rsid w:val="00E74BEF"/>
    <w:rsid w:val="00E75F6D"/>
    <w:rsid w:val="00E76777"/>
    <w:rsid w:val="00E80744"/>
    <w:rsid w:val="00E814C3"/>
    <w:rsid w:val="00E8402A"/>
    <w:rsid w:val="00E8450C"/>
    <w:rsid w:val="00E84D96"/>
    <w:rsid w:val="00E93189"/>
    <w:rsid w:val="00E933BD"/>
    <w:rsid w:val="00E9383D"/>
    <w:rsid w:val="00E95080"/>
    <w:rsid w:val="00E956EC"/>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C5C1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6FA8"/>
    <w:rsid w:val="00F27CDB"/>
    <w:rsid w:val="00F3130D"/>
    <w:rsid w:val="00F31636"/>
    <w:rsid w:val="00F348D3"/>
    <w:rsid w:val="00F3544D"/>
    <w:rsid w:val="00F36217"/>
    <w:rsid w:val="00F36823"/>
    <w:rsid w:val="00F36D50"/>
    <w:rsid w:val="00F4129E"/>
    <w:rsid w:val="00F451B2"/>
    <w:rsid w:val="00F46843"/>
    <w:rsid w:val="00F472A6"/>
    <w:rsid w:val="00F50D12"/>
    <w:rsid w:val="00F511E0"/>
    <w:rsid w:val="00F518B0"/>
    <w:rsid w:val="00F51B32"/>
    <w:rsid w:val="00F5386F"/>
    <w:rsid w:val="00F53D47"/>
    <w:rsid w:val="00F54722"/>
    <w:rsid w:val="00F55222"/>
    <w:rsid w:val="00F57628"/>
    <w:rsid w:val="00F6491C"/>
    <w:rsid w:val="00F65C02"/>
    <w:rsid w:val="00F6741D"/>
    <w:rsid w:val="00F72BAE"/>
    <w:rsid w:val="00F737FE"/>
    <w:rsid w:val="00F7394A"/>
    <w:rsid w:val="00F7579F"/>
    <w:rsid w:val="00F7755A"/>
    <w:rsid w:val="00F80220"/>
    <w:rsid w:val="00F80A88"/>
    <w:rsid w:val="00F8183B"/>
    <w:rsid w:val="00F82650"/>
    <w:rsid w:val="00F829AA"/>
    <w:rsid w:val="00F85D11"/>
    <w:rsid w:val="00F871C5"/>
    <w:rsid w:val="00F874F4"/>
    <w:rsid w:val="00F90DC8"/>
    <w:rsid w:val="00F93C63"/>
    <w:rsid w:val="00FA113F"/>
    <w:rsid w:val="00FA2C3B"/>
    <w:rsid w:val="00FA378C"/>
    <w:rsid w:val="00FA4EF1"/>
    <w:rsid w:val="00FA7C12"/>
    <w:rsid w:val="00FB3EFA"/>
    <w:rsid w:val="00FB5E52"/>
    <w:rsid w:val="00FB777A"/>
    <w:rsid w:val="00FC01F5"/>
    <w:rsid w:val="00FC0A71"/>
    <w:rsid w:val="00FC281E"/>
    <w:rsid w:val="00FC4924"/>
    <w:rsid w:val="00FC5224"/>
    <w:rsid w:val="00FC7DD3"/>
    <w:rsid w:val="00FD02E2"/>
    <w:rsid w:val="00FD1999"/>
    <w:rsid w:val="00FD2334"/>
    <w:rsid w:val="00FD2D8E"/>
    <w:rsid w:val="00FD34AE"/>
    <w:rsid w:val="00FD6161"/>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4462"/>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link w:val="FooterChar"/>
    <w:uiPriority w:val="99"/>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 w:type="paragraph" w:customStyle="1" w:styleId="xmsonormal">
    <w:name w:val="x_msonormal"/>
    <w:basedOn w:val="Normal"/>
    <w:rsid w:val="00410599"/>
    <w:rPr>
      <w:rFonts w:eastAsiaTheme="minorHAnsi"/>
    </w:rPr>
  </w:style>
  <w:style w:type="table" w:styleId="PlainTable1">
    <w:name w:val="Plain Table 1"/>
    <w:basedOn w:val="TableNormal"/>
    <w:uiPriority w:val="41"/>
    <w:rsid w:val="00437E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F0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06">
      <w:bodyDiv w:val="1"/>
      <w:marLeft w:val="0"/>
      <w:marRight w:val="0"/>
      <w:marTop w:val="0"/>
      <w:marBottom w:val="0"/>
      <w:divBdr>
        <w:top w:val="none" w:sz="0" w:space="0" w:color="auto"/>
        <w:left w:val="none" w:sz="0" w:space="0" w:color="auto"/>
        <w:bottom w:val="none" w:sz="0" w:space="0" w:color="auto"/>
        <w:right w:val="none" w:sz="0" w:space="0" w:color="auto"/>
      </w:divBdr>
    </w:div>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1025910">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44369805">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860701944">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3354-4288-4EE9-A384-2146699F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4.	Bids received after the above deadline shall not be accepted and will be   re</vt:lpstr>
      <vt:lpstr>        5.	PTCL reserves the right to reject any or all bids and to annul the bidding pr</vt:lpstr>
      <vt:lpstr>        7.	All correspondence on the subject may be addressed to the undersigned.</vt:lpstr>
    </vt:vector>
  </TitlesOfParts>
  <Company>PTCL</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Imtiaz Ahmed Ansari/AM (Regional Procurement-III) South/PTCL</cp:lastModifiedBy>
  <cp:revision>7</cp:revision>
  <cp:lastPrinted>2017-08-08T04:20:00Z</cp:lastPrinted>
  <dcterms:created xsi:type="dcterms:W3CDTF">2020-06-21T06:25:00Z</dcterms:created>
  <dcterms:modified xsi:type="dcterms:W3CDTF">2020-06-21T06:36:00Z</dcterms:modified>
</cp:coreProperties>
</file>