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D24EAF" w:rsidRDefault="00D24EAF" w:rsidP="00D24EAF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EVP-DCTO/RPC/ISB/15-01-2019/03</w:t>
      </w:r>
    </w:p>
    <w:p w:rsidR="006C6250" w:rsidRDefault="006C6250" w:rsidP="006C625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D24EAF" w:rsidRDefault="00D24EAF" w:rsidP="00D24EAF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IT Hardware, Power Cables, </w:t>
      </w:r>
      <w:r w:rsidRPr="00D62C1B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Cartridges &amp; </w:t>
      </w:r>
      <w:proofErr w:type="spellStart"/>
      <w:r w:rsidRPr="00D62C1B">
        <w:rPr>
          <w:rFonts w:asciiTheme="minorHAnsi" w:hAnsiTheme="minorHAnsi" w:cstheme="minorHAnsi"/>
          <w:b/>
          <w:bCs/>
          <w:sz w:val="32"/>
          <w:szCs w:val="32"/>
          <w:lang w:val="en-AU"/>
        </w:rPr>
        <w:t>Misc</w:t>
      </w:r>
      <w:proofErr w:type="spellEnd"/>
      <w:r w:rsidRPr="00D62C1B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Items for PTCL Data </w:t>
      </w:r>
      <w:proofErr w:type="spellStart"/>
      <w:r w:rsidRPr="00D62C1B">
        <w:rPr>
          <w:rFonts w:asciiTheme="minorHAnsi" w:hAnsiTheme="minorHAnsi" w:cstheme="minorHAnsi"/>
          <w:b/>
          <w:bCs/>
          <w:sz w:val="32"/>
          <w:szCs w:val="32"/>
          <w:lang w:val="en-AU"/>
        </w:rPr>
        <w:t>Center</w:t>
      </w:r>
      <w:proofErr w:type="spellEnd"/>
      <w:r w:rsidRPr="00D62C1B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Islamabad</w:t>
      </w:r>
    </w:p>
    <w:p w:rsidR="005F286C" w:rsidRDefault="005F286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5F286C" w:rsidRDefault="006C6250" w:rsidP="00605A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for </w:t>
      </w:r>
      <w:r w:rsidRPr="00A6683A">
        <w:rPr>
          <w:rFonts w:asciiTheme="minorHAnsi" w:hAnsiTheme="minorHAnsi" w:cstheme="minorHAnsi"/>
          <w:b/>
          <w:bCs/>
          <w:szCs w:val="32"/>
          <w:lang w:val="en-AU"/>
        </w:rPr>
        <w:t>“</w:t>
      </w:r>
      <w:r w:rsidR="00D24EAF">
        <w:rPr>
          <w:rFonts w:asciiTheme="minorHAnsi" w:hAnsiTheme="minorHAnsi" w:cstheme="minorHAnsi"/>
          <w:b/>
          <w:bCs/>
          <w:szCs w:val="32"/>
          <w:lang w:val="en-AU"/>
        </w:rPr>
        <w:t>Supply of IT Hardware, Power Cables,</w:t>
      </w:r>
      <w:r w:rsidR="00D24EAF" w:rsidRPr="00D62C1B">
        <w:rPr>
          <w:rFonts w:asciiTheme="minorHAnsi" w:hAnsiTheme="minorHAnsi" w:cstheme="minorHAnsi"/>
          <w:b/>
          <w:bCs/>
          <w:szCs w:val="32"/>
          <w:lang w:val="en-AU"/>
        </w:rPr>
        <w:t xml:space="preserve"> Cartridges &amp; </w:t>
      </w:r>
      <w:proofErr w:type="spellStart"/>
      <w:r w:rsidR="00D24EAF" w:rsidRPr="00D62C1B">
        <w:rPr>
          <w:rFonts w:asciiTheme="minorHAnsi" w:hAnsiTheme="minorHAnsi" w:cstheme="minorHAnsi"/>
          <w:b/>
          <w:bCs/>
          <w:szCs w:val="32"/>
          <w:lang w:val="en-AU"/>
        </w:rPr>
        <w:t>Misc</w:t>
      </w:r>
      <w:proofErr w:type="spellEnd"/>
      <w:r w:rsidR="00D24EAF" w:rsidRPr="00D62C1B">
        <w:rPr>
          <w:rFonts w:asciiTheme="minorHAnsi" w:hAnsiTheme="minorHAnsi" w:cstheme="minorHAnsi"/>
          <w:b/>
          <w:bCs/>
          <w:szCs w:val="32"/>
          <w:lang w:val="en-AU"/>
        </w:rPr>
        <w:t xml:space="preserve"> Items for PTCL Data </w:t>
      </w:r>
      <w:proofErr w:type="spellStart"/>
      <w:r w:rsidR="00D24EAF" w:rsidRPr="00D62C1B">
        <w:rPr>
          <w:rFonts w:asciiTheme="minorHAnsi" w:hAnsiTheme="minorHAnsi" w:cstheme="minorHAnsi"/>
          <w:b/>
          <w:bCs/>
          <w:szCs w:val="32"/>
          <w:lang w:val="en-AU"/>
        </w:rPr>
        <w:t>Center</w:t>
      </w:r>
      <w:proofErr w:type="spellEnd"/>
      <w:r w:rsidR="00D24EAF" w:rsidRPr="00D62C1B">
        <w:rPr>
          <w:rFonts w:asciiTheme="minorHAnsi" w:hAnsiTheme="minorHAnsi" w:cstheme="minorHAnsi"/>
          <w:b/>
          <w:bCs/>
          <w:szCs w:val="32"/>
          <w:lang w:val="en-AU"/>
        </w:rPr>
        <w:t xml:space="preserve"> Islamabad</w:t>
      </w:r>
      <w:r w:rsidRPr="00B66C77">
        <w:rPr>
          <w:rFonts w:asciiTheme="minorHAnsi" w:hAnsiTheme="minorHAnsi" w:cstheme="minorHAnsi"/>
          <w:b/>
          <w:bCs/>
          <w:szCs w:val="32"/>
          <w:lang w:val="en-AU"/>
        </w:rPr>
        <w:t>”</w:t>
      </w: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 in accordance with PTCL requirements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5F286C" w:rsidRDefault="005F286C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5F286C">
        <w:rPr>
          <w:rFonts w:asciiTheme="minorHAnsi" w:hAnsiTheme="minorHAnsi" w:cstheme="minorHAnsi"/>
          <w:bCs/>
          <w:lang w:val="en-AU"/>
        </w:rPr>
        <w:t>Mr.</w:t>
      </w:r>
      <w:r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Hassan Raza (Manager Technology Services – Data </w:t>
      </w:r>
      <w:proofErr w:type="spellStart"/>
      <w:r w:rsidR="006424E6" w:rsidRPr="005F286C">
        <w:rPr>
          <w:rFonts w:asciiTheme="minorHAnsi" w:hAnsiTheme="minorHAnsi" w:cstheme="minorHAnsi"/>
          <w:bCs/>
          <w:lang w:val="en-AU"/>
        </w:rPr>
        <w:t>Center</w:t>
      </w:r>
      <w:proofErr w:type="spellEnd"/>
      <w:r>
        <w:rPr>
          <w:rFonts w:asciiTheme="minorHAnsi" w:hAnsiTheme="minorHAnsi" w:cstheme="minorHAnsi"/>
          <w:bCs/>
          <w:lang w:val="en-AU"/>
        </w:rPr>
        <w:t>) located on the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Floor</w:t>
      </w:r>
      <w:r>
        <w:rPr>
          <w:rFonts w:asciiTheme="minorHAnsi" w:hAnsiTheme="minorHAnsi" w:cstheme="minorHAnsi"/>
          <w:bCs/>
          <w:lang w:val="en-AU"/>
        </w:rPr>
        <w:t>, Block C,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PTCL HQ</w:t>
      </w:r>
      <w:r>
        <w:rPr>
          <w:rFonts w:asciiTheme="minorHAnsi" w:hAnsiTheme="minorHAnsi" w:cstheme="minorHAnsi"/>
          <w:bCs/>
          <w:lang w:val="en-AU"/>
        </w:rPr>
        <w:t>s, Islamabad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bank draft in favour of PTCL.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Tender documents complete in all aspect</w:t>
      </w:r>
      <w:r w:rsidR="005F286C">
        <w:rPr>
          <w:rFonts w:asciiTheme="minorHAnsi" w:hAnsiTheme="minorHAnsi" w:cstheme="minorHAnsi"/>
          <w:bCs/>
          <w:lang w:val="en-AU"/>
        </w:rPr>
        <w:t>s with sealed Technical &amp; F</w:t>
      </w:r>
      <w:r w:rsidRPr="005F286C">
        <w:rPr>
          <w:rFonts w:asciiTheme="minorHAnsi" w:hAnsiTheme="minorHAnsi" w:cstheme="minorHAnsi"/>
          <w:bCs/>
          <w:lang w:val="en-AU"/>
        </w:rPr>
        <w:t>inanci</w:t>
      </w:r>
      <w:r w:rsidR="00B52574" w:rsidRPr="005F286C">
        <w:rPr>
          <w:rFonts w:asciiTheme="minorHAnsi" w:hAnsiTheme="minorHAnsi" w:cstheme="minorHAnsi"/>
          <w:bCs/>
          <w:lang w:val="en-AU"/>
        </w:rPr>
        <w:t>al bid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B52574" w:rsidRPr="005F286C">
        <w:rPr>
          <w:rFonts w:asciiTheme="minorHAnsi" w:hAnsiTheme="minorHAnsi" w:cstheme="minorHAnsi"/>
          <w:bCs/>
          <w:lang w:val="en-AU"/>
        </w:rPr>
        <w:t xml:space="preserve"> enclosed with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02% (e</w:t>
      </w:r>
      <w:r w:rsidRPr="005F286C">
        <w:rPr>
          <w:rFonts w:asciiTheme="minorHAnsi" w:hAnsiTheme="minorHAnsi" w:cstheme="minorHAnsi"/>
          <w:b/>
          <w:bCs/>
          <w:lang w:val="en-AU"/>
        </w:rPr>
        <w:t>arnest money)</w:t>
      </w:r>
      <w:r w:rsidRPr="005F286C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>Hassan Raza (Manager Tec</w:t>
      </w:r>
      <w:r w:rsidR="005F286C">
        <w:rPr>
          <w:rFonts w:asciiTheme="minorHAnsi" w:hAnsiTheme="minorHAnsi" w:cstheme="minorHAnsi"/>
          <w:bCs/>
          <w:lang w:val="en-AU"/>
        </w:rPr>
        <w:t xml:space="preserve">hnology Services – Data </w:t>
      </w:r>
      <w:proofErr w:type="spellStart"/>
      <w:r w:rsidR="005F286C">
        <w:rPr>
          <w:rFonts w:asciiTheme="minorHAnsi" w:hAnsiTheme="minorHAnsi" w:cstheme="minorHAnsi"/>
          <w:bCs/>
          <w:lang w:val="en-AU"/>
        </w:rPr>
        <w:t>Center</w:t>
      </w:r>
      <w:proofErr w:type="spellEnd"/>
      <w:r w:rsidR="005F286C">
        <w:rPr>
          <w:rFonts w:asciiTheme="minorHAnsi" w:hAnsiTheme="minorHAnsi" w:cstheme="minorHAnsi"/>
          <w:bCs/>
          <w:lang w:val="en-AU"/>
        </w:rPr>
        <w:t>) located on the</w:t>
      </w:r>
      <w:r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5F286C">
        <w:rPr>
          <w:rFonts w:asciiTheme="minorHAnsi" w:hAnsiTheme="minorHAnsi" w:cstheme="minorHAnsi"/>
          <w:bCs/>
          <w:lang w:val="en-AU"/>
        </w:rPr>
        <w:t xml:space="preserve"> Floor</w:t>
      </w:r>
      <w:r w:rsidR="005F286C">
        <w:rPr>
          <w:rFonts w:asciiTheme="minorHAnsi" w:hAnsiTheme="minorHAnsi" w:cstheme="minorHAnsi"/>
          <w:bCs/>
          <w:lang w:val="en-AU"/>
        </w:rPr>
        <w:t>,</w:t>
      </w:r>
      <w:r w:rsidRPr="005F286C">
        <w:rPr>
          <w:rFonts w:asciiTheme="minorHAnsi" w:hAnsiTheme="minorHAnsi" w:cstheme="minorHAnsi"/>
          <w:bCs/>
          <w:lang w:val="en-AU"/>
        </w:rPr>
        <w:t xml:space="preserve"> B</w:t>
      </w:r>
      <w:r w:rsidR="005F286C">
        <w:rPr>
          <w:rFonts w:asciiTheme="minorHAnsi" w:hAnsiTheme="minorHAnsi" w:cstheme="minorHAnsi"/>
          <w:bCs/>
          <w:lang w:val="en-AU"/>
        </w:rPr>
        <w:t>lock C,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 PTCL HQ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, Islamabad on </w:t>
      </w:r>
      <w:r w:rsidR="00605ACA">
        <w:rPr>
          <w:rFonts w:asciiTheme="minorHAnsi" w:hAnsiTheme="minorHAnsi" w:cstheme="minorHAnsi"/>
          <w:b/>
          <w:bCs/>
          <w:lang w:val="en-AU"/>
        </w:rPr>
        <w:t>2</w:t>
      </w:r>
      <w:r w:rsidR="00232114">
        <w:rPr>
          <w:rFonts w:asciiTheme="minorHAnsi" w:hAnsiTheme="minorHAnsi" w:cstheme="minorHAnsi"/>
          <w:b/>
          <w:bCs/>
          <w:lang w:val="en-AU"/>
        </w:rPr>
        <w:t>9</w:t>
      </w:r>
      <w:bookmarkStart w:id="0" w:name="_GoBack"/>
      <w:bookmarkEnd w:id="0"/>
      <w:r w:rsidR="006C6250">
        <w:rPr>
          <w:rFonts w:asciiTheme="minorHAnsi" w:hAnsiTheme="minorHAnsi" w:cstheme="minorHAnsi"/>
          <w:b/>
          <w:bCs/>
          <w:lang w:val="en-AU"/>
        </w:rPr>
        <w:t>-01-2019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 xml:space="preserve"> at </w:t>
      </w:r>
      <w:r w:rsidR="006C6250">
        <w:rPr>
          <w:rFonts w:asciiTheme="minorHAnsi" w:hAnsiTheme="minorHAnsi" w:cstheme="minorHAnsi"/>
          <w:b/>
          <w:bCs/>
          <w:lang w:val="en-AU"/>
        </w:rPr>
        <w:t xml:space="preserve">  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12:30 p.m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2B419F" w:rsidRPr="006C6250" w:rsidRDefault="002B419F" w:rsidP="005F286C">
      <w:pPr>
        <w:ind w:left="360"/>
        <w:rPr>
          <w:rFonts w:asciiTheme="minorHAnsi" w:hAnsiTheme="minorHAnsi" w:cstheme="minorHAnsi"/>
          <w:b/>
          <w:szCs w:val="22"/>
        </w:rPr>
      </w:pPr>
      <w:r w:rsidRPr="006C6250">
        <w:rPr>
          <w:rFonts w:asciiTheme="minorHAnsi" w:hAnsiTheme="minorHAnsi" w:cstheme="minorHAnsi"/>
          <w:b/>
          <w:szCs w:val="22"/>
        </w:rPr>
        <w:t>Manager</w:t>
      </w:r>
      <w:r w:rsidR="00DD0F28" w:rsidRPr="006C6250">
        <w:rPr>
          <w:rFonts w:asciiTheme="minorHAnsi" w:hAnsiTheme="minorHAnsi" w:cstheme="minorHAnsi"/>
          <w:b/>
          <w:szCs w:val="22"/>
        </w:rPr>
        <w:t xml:space="preserve"> </w:t>
      </w:r>
      <w:r w:rsidR="005F286C" w:rsidRPr="006C6250">
        <w:rPr>
          <w:rFonts w:asciiTheme="minorHAnsi" w:hAnsiTheme="minorHAnsi" w:cstheme="minorHAnsi"/>
          <w:b/>
          <w:szCs w:val="22"/>
        </w:rPr>
        <w:t>(</w:t>
      </w:r>
      <w:r w:rsidR="00DD0F28" w:rsidRPr="006C6250">
        <w:rPr>
          <w:rFonts w:asciiTheme="minorHAnsi" w:hAnsiTheme="minorHAnsi" w:cstheme="minorHAnsi"/>
          <w:b/>
          <w:szCs w:val="22"/>
        </w:rPr>
        <w:t xml:space="preserve">Technology Services - </w:t>
      </w:r>
      <w:r w:rsidR="005F286C" w:rsidRPr="006C6250">
        <w:rPr>
          <w:rFonts w:asciiTheme="minorHAnsi" w:hAnsiTheme="minorHAnsi" w:cstheme="minorHAnsi"/>
          <w:b/>
          <w:szCs w:val="22"/>
        </w:rPr>
        <w:t>Data Center)</w:t>
      </w:r>
    </w:p>
    <w:p w:rsidR="002B419F" w:rsidRPr="006C6250" w:rsidRDefault="0035159D" w:rsidP="005F286C">
      <w:pPr>
        <w:ind w:left="360"/>
        <w:rPr>
          <w:rFonts w:asciiTheme="minorHAnsi" w:hAnsiTheme="minorHAnsi" w:cstheme="minorHAnsi"/>
          <w:szCs w:val="22"/>
        </w:rPr>
      </w:pPr>
      <w:r w:rsidRPr="006C6250">
        <w:rPr>
          <w:rFonts w:asciiTheme="minorHAnsi" w:hAnsiTheme="minorHAnsi" w:cstheme="minorHAnsi"/>
          <w:szCs w:val="22"/>
        </w:rPr>
        <w:t>Block C1, PTCL HQ</w:t>
      </w:r>
      <w:r w:rsidR="005F286C" w:rsidRPr="006C6250">
        <w:rPr>
          <w:rFonts w:asciiTheme="minorHAnsi" w:hAnsiTheme="minorHAnsi" w:cstheme="minorHAnsi"/>
          <w:szCs w:val="22"/>
        </w:rPr>
        <w:t>s</w:t>
      </w:r>
      <w:r w:rsidRPr="006C6250">
        <w:rPr>
          <w:rFonts w:asciiTheme="minorHAnsi" w:hAnsiTheme="minorHAnsi" w:cstheme="minorHAnsi"/>
          <w:szCs w:val="22"/>
        </w:rPr>
        <w:t>, Islamabad</w:t>
      </w:r>
    </w:p>
    <w:p w:rsidR="005D3B2D" w:rsidRPr="006C6250" w:rsidRDefault="005F286C" w:rsidP="005F286C">
      <w:pPr>
        <w:ind w:left="360"/>
        <w:rPr>
          <w:rFonts w:asciiTheme="minorHAnsi" w:hAnsiTheme="minorHAnsi" w:cstheme="minorHAnsi"/>
          <w:szCs w:val="22"/>
        </w:rPr>
      </w:pPr>
      <w:r w:rsidRPr="006C6250">
        <w:rPr>
          <w:rFonts w:asciiTheme="minorHAnsi" w:hAnsiTheme="minorHAnsi" w:cstheme="minorHAnsi"/>
          <w:szCs w:val="22"/>
        </w:rPr>
        <w:t>e-</w:t>
      </w:r>
      <w:r w:rsidR="005D3B2D" w:rsidRPr="006C6250">
        <w:rPr>
          <w:rFonts w:asciiTheme="minorHAnsi" w:hAnsiTheme="minorHAnsi" w:cstheme="minorHAnsi"/>
          <w:szCs w:val="22"/>
        </w:rPr>
        <w:t xml:space="preserve">mail: </w:t>
      </w:r>
      <w:hyperlink r:id="rId9" w:history="1">
        <w:r w:rsidRPr="006C6250">
          <w:rPr>
            <w:rStyle w:val="Hyperlink"/>
            <w:rFonts w:asciiTheme="minorHAnsi" w:hAnsiTheme="minorHAnsi" w:cstheme="minorHAnsi"/>
            <w:szCs w:val="22"/>
          </w:rPr>
          <w:t>hassan.raza1@ptcl.net.pk</w:t>
        </w:r>
      </w:hyperlink>
      <w:r w:rsidRPr="006C6250">
        <w:rPr>
          <w:rFonts w:asciiTheme="minorHAnsi" w:hAnsiTheme="minorHAnsi" w:cstheme="minorHAnsi"/>
          <w:szCs w:val="22"/>
        </w:rPr>
        <w:t xml:space="preserve"> </w:t>
      </w:r>
    </w:p>
    <w:p w:rsidR="0035159D" w:rsidRPr="006C6250" w:rsidRDefault="005F286C" w:rsidP="005F286C">
      <w:pPr>
        <w:ind w:left="360"/>
        <w:rPr>
          <w:rFonts w:asciiTheme="minorHAnsi" w:hAnsiTheme="minorHAnsi" w:cstheme="minorHAnsi"/>
          <w:b/>
          <w:szCs w:val="22"/>
        </w:rPr>
      </w:pPr>
      <w:r w:rsidRPr="006C6250">
        <w:rPr>
          <w:rFonts w:asciiTheme="minorHAnsi" w:hAnsiTheme="minorHAnsi" w:cstheme="minorHAnsi"/>
          <w:szCs w:val="22"/>
        </w:rPr>
        <w:t>Phone:</w:t>
      </w:r>
      <w:r w:rsidR="00A20B2E" w:rsidRPr="006C6250">
        <w:rPr>
          <w:rFonts w:asciiTheme="minorHAnsi" w:hAnsiTheme="minorHAnsi" w:cstheme="minorHAnsi"/>
          <w:szCs w:val="22"/>
        </w:rPr>
        <w:t xml:space="preserve"> 05</w:t>
      </w:r>
      <w:r w:rsidR="002B419F" w:rsidRPr="006C6250">
        <w:rPr>
          <w:rFonts w:asciiTheme="minorHAnsi" w:hAnsiTheme="minorHAnsi" w:cstheme="minorHAnsi"/>
          <w:szCs w:val="22"/>
        </w:rPr>
        <w:t>1-</w:t>
      </w:r>
      <w:r w:rsidR="00DD0F28" w:rsidRPr="006C6250">
        <w:rPr>
          <w:rFonts w:asciiTheme="minorHAnsi" w:hAnsiTheme="minorHAnsi" w:cstheme="minorHAnsi"/>
          <w:szCs w:val="22"/>
        </w:rPr>
        <w:t>2283062</w:t>
      </w:r>
    </w:p>
    <w:sectPr w:rsidR="0035159D" w:rsidRPr="006C6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53" w:rsidRDefault="00BE1D53" w:rsidP="00FF104A">
      <w:r>
        <w:separator/>
      </w:r>
    </w:p>
  </w:endnote>
  <w:endnote w:type="continuationSeparator" w:id="0">
    <w:p w:rsidR="00BE1D53" w:rsidRDefault="00BE1D53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53" w:rsidRDefault="00BE1D53" w:rsidP="00FF104A">
      <w:r>
        <w:separator/>
      </w:r>
    </w:p>
  </w:footnote>
  <w:footnote w:type="continuationSeparator" w:id="0">
    <w:p w:rsidR="00BE1D53" w:rsidRDefault="00BE1D53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32114"/>
    <w:rsid w:val="0025660C"/>
    <w:rsid w:val="00281084"/>
    <w:rsid w:val="00282BE3"/>
    <w:rsid w:val="002941A8"/>
    <w:rsid w:val="002B419F"/>
    <w:rsid w:val="002B450D"/>
    <w:rsid w:val="002C0137"/>
    <w:rsid w:val="002C4BC4"/>
    <w:rsid w:val="002E46CA"/>
    <w:rsid w:val="002F575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C6250"/>
    <w:rsid w:val="006E0E88"/>
    <w:rsid w:val="00717CB8"/>
    <w:rsid w:val="00744E11"/>
    <w:rsid w:val="007572FB"/>
    <w:rsid w:val="00780EC4"/>
    <w:rsid w:val="007B1DEA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56F20"/>
    <w:rsid w:val="00B66957"/>
    <w:rsid w:val="00B66C77"/>
    <w:rsid w:val="00B8505C"/>
    <w:rsid w:val="00BE0F50"/>
    <w:rsid w:val="00BE1D53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4EAF"/>
    <w:rsid w:val="00D26BBC"/>
    <w:rsid w:val="00D6550E"/>
    <w:rsid w:val="00D6664F"/>
    <w:rsid w:val="00D8501E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90EF5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9008-087E-460D-8F64-46F32718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3</cp:revision>
  <cp:lastPrinted>2012-04-19T05:23:00Z</cp:lastPrinted>
  <dcterms:created xsi:type="dcterms:W3CDTF">2019-01-22T12:12:00Z</dcterms:created>
  <dcterms:modified xsi:type="dcterms:W3CDTF">2019-01-29T05:38:00Z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